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2EF11" w14:textId="77777777" w:rsidR="00314329" w:rsidRPr="001005CA" w:rsidRDefault="00314329" w:rsidP="00314329">
      <w:pPr>
        <w:spacing w:after="0"/>
        <w:jc w:val="center"/>
        <w:rPr>
          <w:rFonts w:ascii="Times New Roman" w:hAnsi="Times New Roman" w:cs="Times New Roman"/>
          <w:b/>
          <w:sz w:val="28"/>
          <w:szCs w:val="28"/>
        </w:rPr>
      </w:pPr>
    </w:p>
    <w:p w14:paraId="7BBA4154" w14:textId="77777777" w:rsidR="00314329" w:rsidRPr="001005CA" w:rsidRDefault="00314329" w:rsidP="00314329">
      <w:pPr>
        <w:spacing w:after="0"/>
        <w:jc w:val="center"/>
        <w:rPr>
          <w:rFonts w:ascii="Times New Roman" w:hAnsi="Times New Roman" w:cs="Times New Roman"/>
          <w:b/>
        </w:rPr>
      </w:pPr>
      <w:r w:rsidRPr="001005CA">
        <w:rPr>
          <w:rFonts w:ascii="Times New Roman" w:hAnsi="Times New Roman" w:cs="Times New Roman"/>
          <w:b/>
        </w:rPr>
        <w:t>УВЕДОМЛЕНИЕ</w:t>
      </w:r>
    </w:p>
    <w:p w14:paraId="336931EC" w14:textId="79B91299" w:rsidR="00314329" w:rsidRPr="001005CA" w:rsidRDefault="00314329" w:rsidP="00314329">
      <w:pPr>
        <w:spacing w:after="0"/>
        <w:jc w:val="both"/>
        <w:rPr>
          <w:rFonts w:ascii="Times New Roman" w:hAnsi="Times New Roman" w:cs="Times New Roman"/>
          <w:b/>
        </w:rPr>
      </w:pPr>
      <w:r w:rsidRPr="001005CA">
        <w:rPr>
          <w:rFonts w:ascii="Times New Roman" w:hAnsi="Times New Roman" w:cs="Times New Roman"/>
        </w:rPr>
        <w:t xml:space="preserve">Настоящим </w:t>
      </w:r>
      <w:r w:rsidRPr="001005CA">
        <w:rPr>
          <w:rFonts w:ascii="Times New Roman" w:hAnsi="Times New Roman" w:cs="Times New Roman"/>
          <w:b/>
        </w:rPr>
        <w:t>Общество с ограниченной ответственностью «Центр эндоскопической хирургии»,</w:t>
      </w:r>
      <w:r w:rsidRPr="001005CA">
        <w:rPr>
          <w:rFonts w:ascii="Times New Roman" w:hAnsi="Times New Roman" w:cs="Times New Roman"/>
        </w:rPr>
        <w:t xml:space="preserve"> именуемое в дальнейшем «Исполнитель», в лице генерального директора </w:t>
      </w:r>
      <w:proofErr w:type="spellStart"/>
      <w:r w:rsidRPr="001005CA">
        <w:rPr>
          <w:rFonts w:ascii="Times New Roman" w:hAnsi="Times New Roman" w:cs="Times New Roman"/>
        </w:rPr>
        <w:t>Халюзова</w:t>
      </w:r>
      <w:proofErr w:type="spellEnd"/>
      <w:r w:rsidRPr="001005CA">
        <w:rPr>
          <w:rFonts w:ascii="Times New Roman" w:hAnsi="Times New Roman" w:cs="Times New Roman"/>
        </w:rPr>
        <w:t xml:space="preserve"> М.Ю., действующего на основании Устава, в соответствии с пунктом 15 Правил предоставления медицинскими организациями платных медицинских услуг, утвержденных постановлением Правительства РФ от 04.10.2012г. № 1003, </w:t>
      </w:r>
      <w:r w:rsidRPr="001005CA">
        <w:rPr>
          <w:rFonts w:ascii="Times New Roman" w:hAnsi="Times New Roman" w:cs="Times New Roman"/>
          <w:b/>
        </w:rPr>
        <w:t>уведомляет</w:t>
      </w:r>
      <w:r w:rsidRPr="001005CA">
        <w:rPr>
          <w:rFonts w:ascii="Times New Roman" w:hAnsi="Times New Roman" w:cs="Times New Roman"/>
        </w:rPr>
        <w:t xml:space="preserve"> гражданина(ку) _________________________________________________________________ именуемого в дальнейшем «Пациент»,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контрольных приемов врача,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Уведомление составлено и вручено Пациенту до момента заключения договора на предоставление платных медицинских услуг.</w:t>
      </w:r>
    </w:p>
    <w:p w14:paraId="65ACEEB1" w14:textId="49EFA348" w:rsidR="00314329" w:rsidRPr="001005CA" w:rsidRDefault="00314329" w:rsidP="00314329">
      <w:pPr>
        <w:spacing w:after="0"/>
        <w:jc w:val="both"/>
        <w:rPr>
          <w:rFonts w:ascii="Times New Roman" w:hAnsi="Times New Roman" w:cs="Times New Roman"/>
        </w:rPr>
      </w:pPr>
      <w:r w:rsidRPr="001005CA">
        <w:rPr>
          <w:rFonts w:ascii="Times New Roman" w:hAnsi="Times New Roman" w:cs="Times New Roman"/>
        </w:rPr>
        <w:t>Генеральный директор ООО «Центр эндоскопической хирургии» _____________</w:t>
      </w:r>
      <w:r w:rsidR="001005CA">
        <w:rPr>
          <w:rFonts w:ascii="Times New Roman" w:hAnsi="Times New Roman" w:cs="Times New Roman"/>
        </w:rPr>
        <w:t>_</w:t>
      </w:r>
      <w:r w:rsidRPr="001005CA">
        <w:rPr>
          <w:rFonts w:ascii="Times New Roman" w:hAnsi="Times New Roman" w:cs="Times New Roman"/>
        </w:rPr>
        <w:t>__Халюзов М.Ю.</w:t>
      </w:r>
    </w:p>
    <w:p w14:paraId="43ADE43F" w14:textId="77777777" w:rsidR="001005CA" w:rsidRDefault="00314329" w:rsidP="00314329">
      <w:pPr>
        <w:spacing w:after="0"/>
        <w:jc w:val="both"/>
        <w:rPr>
          <w:rFonts w:ascii="Times New Roman" w:hAnsi="Times New Roman" w:cs="Times New Roman"/>
        </w:rPr>
      </w:pPr>
      <w:r w:rsidRPr="001005CA">
        <w:rPr>
          <w:rFonts w:ascii="Times New Roman" w:hAnsi="Times New Roman" w:cs="Times New Roman"/>
        </w:rPr>
        <w:t>С правилами внутреннего распорядка Исполнителя ознакомлен(а):</w:t>
      </w:r>
      <w:r w:rsidRPr="001005CA">
        <w:rPr>
          <w:rFonts w:ascii="Times New Roman" w:hAnsi="Times New Roman" w:cs="Times New Roman"/>
        </w:rPr>
        <w:t xml:space="preserve"> </w:t>
      </w:r>
    </w:p>
    <w:p w14:paraId="6769E337" w14:textId="7F00258F" w:rsidR="00314329" w:rsidRPr="001005CA" w:rsidRDefault="00314329" w:rsidP="00314329">
      <w:pPr>
        <w:spacing w:after="0"/>
        <w:jc w:val="both"/>
        <w:rPr>
          <w:rFonts w:ascii="Times New Roman" w:hAnsi="Times New Roman" w:cs="Times New Roman"/>
        </w:rPr>
      </w:pPr>
      <w:r w:rsidRPr="001005CA">
        <w:rPr>
          <w:rFonts w:ascii="Times New Roman" w:hAnsi="Times New Roman" w:cs="Times New Roman"/>
        </w:rPr>
        <w:t>Пациент_____________</w:t>
      </w:r>
      <w:r w:rsidR="001005CA">
        <w:rPr>
          <w:rFonts w:ascii="Times New Roman" w:hAnsi="Times New Roman" w:cs="Times New Roman"/>
        </w:rPr>
        <w:t xml:space="preserve"> </w:t>
      </w:r>
      <w:r w:rsidRPr="001005CA">
        <w:rPr>
          <w:rFonts w:ascii="Times New Roman" w:hAnsi="Times New Roman" w:cs="Times New Roman"/>
        </w:rPr>
        <w:t xml:space="preserve">(__________________)                                                                                                        </w:t>
      </w:r>
    </w:p>
    <w:p w14:paraId="643EAF43" w14:textId="40721674" w:rsidR="00314329" w:rsidRPr="00314329" w:rsidRDefault="00314329" w:rsidP="00314329">
      <w:pPr>
        <w:spacing w:after="0" w:line="240" w:lineRule="auto"/>
        <w:jc w:val="both"/>
        <w:rPr>
          <w:rFonts w:ascii="Times New Roman" w:hAnsi="Times New Roman" w:cs="Times New Roman"/>
          <w:sz w:val="20"/>
          <w:szCs w:val="20"/>
        </w:rPr>
      </w:pPr>
      <w:r w:rsidRPr="00314329">
        <w:rPr>
          <w:rFonts w:ascii="Times New Roman" w:hAnsi="Times New Roman" w:cs="Times New Roman"/>
          <w:sz w:val="20"/>
          <w:szCs w:val="20"/>
        </w:rPr>
        <w:t>--------------------------------------------------------------------------------------------------------------------------------------------</w:t>
      </w:r>
    </w:p>
    <w:p w14:paraId="53D687F6" w14:textId="77777777" w:rsidR="00314329" w:rsidRPr="00314329" w:rsidRDefault="00314329" w:rsidP="00314329">
      <w:pPr>
        <w:spacing w:after="0"/>
        <w:jc w:val="center"/>
        <w:rPr>
          <w:rFonts w:ascii="Times New Roman" w:hAnsi="Times New Roman" w:cs="Times New Roman"/>
          <w:b/>
          <w:sz w:val="20"/>
          <w:szCs w:val="20"/>
        </w:rPr>
      </w:pPr>
      <w:r w:rsidRPr="00314329">
        <w:rPr>
          <w:rFonts w:ascii="Times New Roman" w:hAnsi="Times New Roman" w:cs="Times New Roman"/>
          <w:b/>
          <w:sz w:val="20"/>
          <w:szCs w:val="20"/>
        </w:rPr>
        <w:t xml:space="preserve">                               </w:t>
      </w:r>
    </w:p>
    <w:p w14:paraId="682AD469" w14:textId="77777777" w:rsidR="00314329" w:rsidRPr="001005CA" w:rsidRDefault="00314329" w:rsidP="00314329">
      <w:pPr>
        <w:spacing w:after="0"/>
        <w:jc w:val="center"/>
        <w:rPr>
          <w:rFonts w:ascii="Times New Roman" w:hAnsi="Times New Roman" w:cs="Times New Roman"/>
          <w:b/>
        </w:rPr>
      </w:pPr>
      <w:r w:rsidRPr="001005CA">
        <w:rPr>
          <w:rFonts w:ascii="Times New Roman" w:hAnsi="Times New Roman" w:cs="Times New Roman"/>
          <w:b/>
        </w:rPr>
        <w:t>ДОГОВОР № _______________</w:t>
      </w:r>
    </w:p>
    <w:p w14:paraId="4E23BD80" w14:textId="77777777" w:rsidR="00314329" w:rsidRPr="001005CA" w:rsidRDefault="00314329" w:rsidP="00314329">
      <w:pPr>
        <w:spacing w:after="0"/>
        <w:jc w:val="center"/>
        <w:rPr>
          <w:rFonts w:ascii="Times New Roman" w:hAnsi="Times New Roman" w:cs="Times New Roman"/>
          <w:b/>
        </w:rPr>
      </w:pPr>
      <w:r w:rsidRPr="001005CA">
        <w:rPr>
          <w:rFonts w:ascii="Times New Roman" w:hAnsi="Times New Roman" w:cs="Times New Roman"/>
          <w:b/>
        </w:rPr>
        <w:t>на предоставление платных медицинских услуг.</w:t>
      </w:r>
    </w:p>
    <w:p w14:paraId="4C29ACEB" w14:textId="08CEC249" w:rsidR="00314329" w:rsidRPr="001005CA" w:rsidRDefault="00314329" w:rsidP="00314329">
      <w:pPr>
        <w:spacing w:after="0"/>
        <w:jc w:val="both"/>
        <w:rPr>
          <w:rFonts w:ascii="Times New Roman" w:hAnsi="Times New Roman" w:cs="Times New Roman"/>
        </w:rPr>
      </w:pPr>
      <w:r w:rsidRPr="001005CA">
        <w:rPr>
          <w:rFonts w:ascii="Times New Roman" w:hAnsi="Times New Roman" w:cs="Times New Roman"/>
        </w:rPr>
        <w:t>г.</w:t>
      </w:r>
      <w:r w:rsidR="001005CA">
        <w:rPr>
          <w:rFonts w:ascii="Times New Roman" w:hAnsi="Times New Roman" w:cs="Times New Roman"/>
        </w:rPr>
        <w:t xml:space="preserve"> </w:t>
      </w:r>
      <w:r w:rsidRPr="001005CA">
        <w:rPr>
          <w:rFonts w:ascii="Times New Roman" w:hAnsi="Times New Roman" w:cs="Times New Roman"/>
        </w:rPr>
        <w:t>Красноярск                                                                                                                        «_____»_______________202__г.</w:t>
      </w:r>
    </w:p>
    <w:p w14:paraId="75DB8FE8" w14:textId="77777777" w:rsidR="00314329" w:rsidRPr="001005CA" w:rsidRDefault="00314329" w:rsidP="00314329">
      <w:pPr>
        <w:pStyle w:val="a3"/>
        <w:rPr>
          <w:rFonts w:ascii="Times New Roman" w:hAnsi="Times New Roman" w:cs="Times New Roman"/>
          <w:b/>
        </w:rPr>
      </w:pPr>
    </w:p>
    <w:p w14:paraId="032C9DA3" w14:textId="77777777" w:rsidR="00314329" w:rsidRPr="001005CA" w:rsidRDefault="00314329" w:rsidP="00314329">
      <w:pPr>
        <w:pStyle w:val="a3"/>
        <w:jc w:val="center"/>
        <w:rPr>
          <w:rFonts w:ascii="Times New Roman" w:hAnsi="Times New Roman" w:cs="Times New Roman"/>
          <w:b/>
        </w:rPr>
      </w:pPr>
      <w:r w:rsidRPr="001005CA">
        <w:rPr>
          <w:rFonts w:ascii="Times New Roman" w:hAnsi="Times New Roman" w:cs="Times New Roman"/>
          <w:b/>
        </w:rPr>
        <w:t>1.СВЕДЕНИЯ О СТОРОНАХ ДОГОВОРА</w:t>
      </w:r>
    </w:p>
    <w:p w14:paraId="61A82E7C" w14:textId="2B9EEDF7" w:rsidR="00314329" w:rsidRPr="001005CA" w:rsidRDefault="00314329" w:rsidP="00314329">
      <w:pPr>
        <w:spacing w:after="0"/>
        <w:ind w:firstLine="567"/>
        <w:jc w:val="both"/>
        <w:rPr>
          <w:rFonts w:ascii="Times New Roman" w:hAnsi="Times New Roman" w:cs="Times New Roman"/>
        </w:rPr>
      </w:pPr>
      <w:r w:rsidRPr="001005CA">
        <w:rPr>
          <w:rFonts w:ascii="Times New Roman" w:hAnsi="Times New Roman" w:cs="Times New Roman"/>
          <w:b/>
        </w:rPr>
        <w:t xml:space="preserve">Общество с ограниченной ответственностью «Центр эндоскопической хирургии», </w:t>
      </w:r>
      <w:r w:rsidRPr="001005CA">
        <w:rPr>
          <w:rFonts w:ascii="Times New Roman" w:hAnsi="Times New Roman" w:cs="Times New Roman"/>
        </w:rPr>
        <w:t xml:space="preserve">именуемое в дальнейшем «Исполнитель», в лице генерального директора </w:t>
      </w:r>
      <w:proofErr w:type="spellStart"/>
      <w:r w:rsidRPr="001005CA">
        <w:rPr>
          <w:rFonts w:ascii="Times New Roman" w:hAnsi="Times New Roman" w:cs="Times New Roman"/>
        </w:rPr>
        <w:t>Халюзова</w:t>
      </w:r>
      <w:proofErr w:type="spellEnd"/>
      <w:r w:rsidRPr="001005CA">
        <w:rPr>
          <w:rFonts w:ascii="Times New Roman" w:hAnsi="Times New Roman" w:cs="Times New Roman"/>
        </w:rPr>
        <w:t xml:space="preserve"> М.Ю., действующего на основании Устава, с одной стороны, </w:t>
      </w:r>
      <w:r w:rsidRPr="001005CA">
        <w:rPr>
          <w:rFonts w:ascii="Times New Roman" w:hAnsi="Times New Roman" w:cs="Times New Roman"/>
          <w:b/>
        </w:rPr>
        <w:t>и гражданин (ка</w:t>
      </w:r>
      <w:r w:rsidRPr="001005CA">
        <w:rPr>
          <w:rFonts w:ascii="Times New Roman" w:hAnsi="Times New Roman" w:cs="Times New Roman"/>
        </w:rPr>
        <w:t>)__________________________________________________</w:t>
      </w:r>
      <w:r w:rsidRPr="001005CA">
        <w:rPr>
          <w:rFonts w:ascii="Times New Roman" w:hAnsi="Times New Roman" w:cs="Times New Roman"/>
        </w:rPr>
        <w:t>______</w:t>
      </w:r>
    </w:p>
    <w:p w14:paraId="0C0C34B4" w14:textId="77777777" w:rsidR="00314329" w:rsidRPr="001005CA" w:rsidRDefault="00314329" w:rsidP="00314329">
      <w:pPr>
        <w:spacing w:after="0"/>
        <w:jc w:val="both"/>
        <w:rPr>
          <w:rFonts w:ascii="Times New Roman" w:hAnsi="Times New Roman" w:cs="Times New Roman"/>
        </w:rPr>
      </w:pPr>
      <w:r w:rsidRPr="001005CA">
        <w:rPr>
          <w:rFonts w:ascii="Times New Roman" w:hAnsi="Times New Roman" w:cs="Times New Roman"/>
        </w:rPr>
        <w:t xml:space="preserve"> именуемый (</w:t>
      </w:r>
      <w:proofErr w:type="spellStart"/>
      <w:r w:rsidRPr="001005CA">
        <w:rPr>
          <w:rFonts w:ascii="Times New Roman" w:hAnsi="Times New Roman" w:cs="Times New Roman"/>
        </w:rPr>
        <w:t>ая</w:t>
      </w:r>
      <w:proofErr w:type="spellEnd"/>
      <w:r w:rsidRPr="001005CA">
        <w:rPr>
          <w:rFonts w:ascii="Times New Roman" w:hAnsi="Times New Roman" w:cs="Times New Roman"/>
        </w:rPr>
        <w:t>) в дальнейшем «Пациент», являющийся одновременно заказчиком и потребителем медицинской услуги, с другой стороны, совместно именуемые Стороны, заключили настоящий Договор о нижеследующем:</w:t>
      </w:r>
    </w:p>
    <w:p w14:paraId="4B4E85DA" w14:textId="77777777" w:rsidR="00314329" w:rsidRPr="001005CA" w:rsidRDefault="00314329" w:rsidP="00314329">
      <w:pPr>
        <w:spacing w:after="0"/>
        <w:jc w:val="both"/>
        <w:rPr>
          <w:rFonts w:ascii="Times New Roman" w:hAnsi="Times New Roman" w:cs="Times New Roman"/>
        </w:rPr>
      </w:pPr>
    </w:p>
    <w:p w14:paraId="1E71D955" w14:textId="77777777" w:rsidR="00314329" w:rsidRPr="001005CA" w:rsidRDefault="00314329" w:rsidP="00314329">
      <w:pPr>
        <w:pStyle w:val="a3"/>
        <w:numPr>
          <w:ilvl w:val="0"/>
          <w:numId w:val="1"/>
        </w:numPr>
        <w:spacing w:after="0"/>
        <w:jc w:val="center"/>
        <w:rPr>
          <w:rFonts w:ascii="Times New Roman" w:hAnsi="Times New Roman" w:cs="Times New Roman"/>
          <w:b/>
        </w:rPr>
      </w:pPr>
      <w:r w:rsidRPr="001005CA">
        <w:rPr>
          <w:rFonts w:ascii="Times New Roman" w:hAnsi="Times New Roman" w:cs="Times New Roman"/>
          <w:b/>
        </w:rPr>
        <w:t>ПРЕДМЕТ ДОГОВОРА</w:t>
      </w:r>
    </w:p>
    <w:p w14:paraId="10AB6341" w14:textId="46290640" w:rsidR="00314329" w:rsidRPr="001005CA" w:rsidRDefault="00314329" w:rsidP="001005CA">
      <w:pPr>
        <w:spacing w:after="0"/>
        <w:ind w:firstLine="567"/>
        <w:jc w:val="both"/>
        <w:rPr>
          <w:rFonts w:ascii="Times New Roman" w:hAnsi="Times New Roman" w:cs="Times New Roman"/>
        </w:rPr>
      </w:pPr>
      <w:r w:rsidRPr="001005CA">
        <w:rPr>
          <w:rFonts w:ascii="Times New Roman" w:hAnsi="Times New Roman" w:cs="Times New Roman"/>
        </w:rPr>
        <w:t>2.1. По настоящему договору Исполнитель обязуется предоставить Пациенту, по его желанию, с учетом медицинских показаний, медицинские услуги (комплекс медицинских вмешательств, направленных на профилактику, диагностику и лечение заболеваний, медицинскую реабилитацию), отвечающие юридическим, профессиональным и этическим требованиям к профессиональной медицинской деятельности, с применением лекарственных препаратов, зарегистрированных и  разрешенных к применению на территории РФ, в соответствии Клиническими рекомендациями (протоколами лечения), Порядками и Стандартами оказания медицинской помощи, а Пациент обязуется своевременно оплатить стоимость предоставленных медицинских услуг в соответствии с условиями настоящего Договора. Перечень платных медицинских услуг, предоставляемых в рамках настоящего Договора, объем работ и услуг и сроки их оказания указываются (содержатся) в Дополнительном соглашении, являющимся неотъемлемой частью Договора (Приложение №1).</w:t>
      </w:r>
    </w:p>
    <w:p w14:paraId="1A0B7222" w14:textId="77777777" w:rsidR="00314329" w:rsidRPr="001005CA" w:rsidRDefault="00314329" w:rsidP="001005CA">
      <w:pPr>
        <w:spacing w:after="0"/>
        <w:ind w:firstLine="567"/>
        <w:jc w:val="both"/>
        <w:rPr>
          <w:rFonts w:ascii="Times New Roman" w:hAnsi="Times New Roman" w:cs="Times New Roman"/>
        </w:rPr>
      </w:pPr>
      <w:r w:rsidRPr="001005CA">
        <w:rPr>
          <w:rFonts w:ascii="Times New Roman" w:hAnsi="Times New Roman" w:cs="Times New Roman"/>
        </w:rPr>
        <w:t xml:space="preserve">2.2. При заключении Договора Пациенту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Российской </w:t>
      </w:r>
      <w:r w:rsidRPr="001005CA">
        <w:rPr>
          <w:rFonts w:ascii="Times New Roman" w:hAnsi="Times New Roman" w:cs="Times New Roman"/>
        </w:rPr>
        <w:lastRenderedPageBreak/>
        <w:t>Федерации медицинской помощи и территориальной программы государственных гарантий бесплатного оказания гражданам Российской Федерации медицинской помощи в Красноярском крае, а также информация о платных медицинских услугах, содержащая следующие сведения:</w:t>
      </w:r>
    </w:p>
    <w:p w14:paraId="44263AB3" w14:textId="77777777" w:rsidR="00314329" w:rsidRPr="001005CA" w:rsidRDefault="00314329" w:rsidP="001005CA">
      <w:pPr>
        <w:pStyle w:val="a3"/>
        <w:numPr>
          <w:ilvl w:val="0"/>
          <w:numId w:val="2"/>
        </w:numPr>
        <w:spacing w:after="0"/>
        <w:ind w:left="142" w:firstLine="567"/>
        <w:jc w:val="both"/>
        <w:rPr>
          <w:rFonts w:ascii="Times New Roman" w:hAnsi="Times New Roman" w:cs="Times New Roman"/>
        </w:rPr>
      </w:pPr>
      <w:r w:rsidRPr="001005CA">
        <w:rPr>
          <w:rFonts w:ascii="Times New Roman" w:hAnsi="Times New Roman" w:cs="Times New Roman"/>
        </w:rPr>
        <w:t>Правила предоставления медицинскими организациями платных медицинских услуг, утвержденные Постановлением Правительства РФ от 04.10.2012 № 1006;</w:t>
      </w:r>
    </w:p>
    <w:p w14:paraId="09A6AF49" w14:textId="77777777" w:rsidR="00314329" w:rsidRPr="001005CA" w:rsidRDefault="00314329" w:rsidP="001005CA">
      <w:pPr>
        <w:pStyle w:val="a3"/>
        <w:numPr>
          <w:ilvl w:val="0"/>
          <w:numId w:val="2"/>
        </w:numPr>
        <w:spacing w:after="0"/>
        <w:ind w:left="142" w:firstLine="567"/>
        <w:jc w:val="both"/>
        <w:rPr>
          <w:rFonts w:ascii="Times New Roman" w:hAnsi="Times New Roman" w:cs="Times New Roman"/>
        </w:rPr>
      </w:pPr>
      <w:r w:rsidRPr="001005CA">
        <w:rPr>
          <w:rFonts w:ascii="Times New Roman" w:hAnsi="Times New Roman" w:cs="Times New Roman"/>
        </w:rPr>
        <w:t>Клинические рекомендации (протоколы лечения), Порядки оказания медицинской помощи, Стандарты медицинской помощи, применяемые при предоставлении медицинских услуг;</w:t>
      </w:r>
    </w:p>
    <w:p w14:paraId="5A9F3738" w14:textId="77777777" w:rsidR="00314329" w:rsidRPr="001005CA" w:rsidRDefault="00314329" w:rsidP="001005CA">
      <w:pPr>
        <w:pStyle w:val="a3"/>
        <w:numPr>
          <w:ilvl w:val="0"/>
          <w:numId w:val="2"/>
        </w:numPr>
        <w:spacing w:after="0"/>
        <w:ind w:left="142" w:firstLine="567"/>
        <w:jc w:val="both"/>
        <w:rPr>
          <w:rFonts w:ascii="Times New Roman" w:hAnsi="Times New Roman" w:cs="Times New Roman"/>
        </w:rPr>
      </w:pPr>
      <w:r w:rsidRPr="001005CA">
        <w:rPr>
          <w:rFonts w:ascii="Times New Roman" w:hAnsi="Times New Roman" w:cs="Times New Roman"/>
        </w:rPr>
        <w:t>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291645EC" w14:textId="2EE1B0C6" w:rsidR="00314329" w:rsidRPr="001005CA" w:rsidRDefault="00314329" w:rsidP="001005CA">
      <w:pPr>
        <w:pStyle w:val="a3"/>
        <w:numPr>
          <w:ilvl w:val="0"/>
          <w:numId w:val="2"/>
        </w:numPr>
        <w:spacing w:after="0"/>
        <w:ind w:left="142" w:firstLine="567"/>
        <w:jc w:val="both"/>
        <w:rPr>
          <w:rFonts w:ascii="Times New Roman" w:hAnsi="Times New Roman" w:cs="Times New Roman"/>
        </w:rPr>
      </w:pPr>
      <w:r w:rsidRPr="001005CA">
        <w:rPr>
          <w:rFonts w:ascii="Times New Roman" w:hAnsi="Times New Roman" w:cs="Times New Roman"/>
        </w:rPr>
        <w:t>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56853BC2" w14:textId="77777777" w:rsidR="00314329" w:rsidRPr="001005CA" w:rsidRDefault="00314329" w:rsidP="001005CA">
      <w:pPr>
        <w:pStyle w:val="a3"/>
        <w:numPr>
          <w:ilvl w:val="0"/>
          <w:numId w:val="2"/>
        </w:numPr>
        <w:spacing w:after="0"/>
        <w:ind w:left="142" w:firstLine="567"/>
        <w:jc w:val="both"/>
        <w:rPr>
          <w:rFonts w:ascii="Times New Roman" w:hAnsi="Times New Roman" w:cs="Times New Roman"/>
        </w:rPr>
      </w:pPr>
      <w:r w:rsidRPr="001005CA">
        <w:rPr>
          <w:rFonts w:ascii="Times New Roman" w:hAnsi="Times New Roman" w:cs="Times New Roman"/>
        </w:rPr>
        <w:t>Другие сведения, относящиеся к предмету Договора.</w:t>
      </w:r>
    </w:p>
    <w:p w14:paraId="50527730" w14:textId="77777777" w:rsidR="00314329" w:rsidRPr="001005CA" w:rsidRDefault="00314329" w:rsidP="00314329">
      <w:pPr>
        <w:spacing w:after="0"/>
        <w:jc w:val="center"/>
        <w:rPr>
          <w:rFonts w:ascii="Times New Roman" w:hAnsi="Times New Roman" w:cs="Times New Roman"/>
          <w:b/>
        </w:rPr>
      </w:pPr>
      <w:r w:rsidRPr="001005CA">
        <w:rPr>
          <w:rFonts w:ascii="Times New Roman" w:hAnsi="Times New Roman" w:cs="Times New Roman"/>
          <w:b/>
        </w:rPr>
        <w:t>3.СТОИМОСТЬ ПЛАТНЫХ МЕДИЦИНСКИХ УСЛУГ, СРОКИ И ПОРЯДОК ИХ ОПЛАТЫ</w:t>
      </w:r>
    </w:p>
    <w:tbl>
      <w:tblPr>
        <w:tblW w:w="10201" w:type="dxa"/>
        <w:tblInd w:w="93" w:type="dxa"/>
        <w:tblLook w:val="04A0" w:firstRow="1" w:lastRow="0" w:firstColumn="1" w:lastColumn="0" w:noHBand="0" w:noVBand="1"/>
      </w:tblPr>
      <w:tblGrid>
        <w:gridCol w:w="9263"/>
        <w:gridCol w:w="938"/>
      </w:tblGrid>
      <w:tr w:rsidR="00314329" w:rsidRPr="001005CA" w14:paraId="22D5269E" w14:textId="77777777" w:rsidTr="00314329">
        <w:trPr>
          <w:gridAfter w:val="1"/>
          <w:wAfter w:w="938" w:type="dxa"/>
          <w:trHeight w:val="301"/>
        </w:trPr>
        <w:tc>
          <w:tcPr>
            <w:tcW w:w="9263" w:type="dxa"/>
            <w:noWrap/>
            <w:vAlign w:val="bottom"/>
          </w:tcPr>
          <w:p w14:paraId="06B353FE" w14:textId="0E99C70C" w:rsidR="00314329" w:rsidRPr="001005CA" w:rsidRDefault="00314329" w:rsidP="001005CA">
            <w:pPr>
              <w:spacing w:after="0" w:line="240" w:lineRule="auto"/>
              <w:ind w:firstLine="509"/>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3.1Стоимость услуг по настоящему Договору определяется, исходя из действующего у Исполнителя</w:t>
            </w:r>
            <w:r w:rsidR="001005CA">
              <w:rPr>
                <w:rFonts w:ascii="Times New Roman" w:eastAsia="Times New Roman" w:hAnsi="Times New Roman" w:cs="Times New Roman"/>
                <w:color w:val="000000"/>
                <w:lang w:eastAsia="ru-RU"/>
              </w:rPr>
              <w:t xml:space="preserve"> </w:t>
            </w:r>
            <w:r w:rsidRPr="001005CA">
              <w:rPr>
                <w:rFonts w:ascii="Times New Roman" w:eastAsia="Times New Roman" w:hAnsi="Times New Roman" w:cs="Times New Roman"/>
                <w:color w:val="000000"/>
                <w:lang w:eastAsia="ru-RU"/>
              </w:rPr>
              <w:t>Прейскуранта, в соответствии с фактическим объемом оказанных услуг. Стоимость конкретных платных медицинских услуг, предоставляемых Потребителю, указывается также в Дополнительном соглашении, являющемся неотъемлемой частью настоящего Договора.</w:t>
            </w:r>
          </w:p>
          <w:p w14:paraId="28A9EBCD" w14:textId="3630C226" w:rsidR="00314329" w:rsidRPr="001005CA" w:rsidRDefault="00314329" w:rsidP="001005CA">
            <w:pPr>
              <w:spacing w:after="0" w:line="240" w:lineRule="auto"/>
              <w:ind w:firstLine="509"/>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3.2.</w:t>
            </w:r>
            <w:r w:rsidR="001005CA" w:rsidRPr="001005CA">
              <w:rPr>
                <w:rFonts w:ascii="Times New Roman" w:eastAsia="Times New Roman" w:hAnsi="Times New Roman" w:cs="Times New Roman"/>
                <w:color w:val="000000"/>
                <w:lang w:eastAsia="ru-RU"/>
              </w:rPr>
              <w:t xml:space="preserve"> </w:t>
            </w:r>
            <w:r w:rsidRPr="001005CA">
              <w:rPr>
                <w:rFonts w:ascii="Times New Roman" w:eastAsia="Times New Roman" w:hAnsi="Times New Roman" w:cs="Times New Roman"/>
                <w:color w:val="000000"/>
                <w:lang w:eastAsia="ru-RU"/>
              </w:rPr>
              <w:t>Оплата осуществляется Пациентом путем внесения наличных денежных средств в кассу Исполнителя, либо путем перечисления денежных средств на расчетный счет Исполнителя, либо иным, не запрещенным законом способом.</w:t>
            </w:r>
          </w:p>
          <w:p w14:paraId="19C7D79D" w14:textId="3CF7BA3C" w:rsidR="00314329" w:rsidRPr="001005CA" w:rsidRDefault="00314329" w:rsidP="001005CA">
            <w:pPr>
              <w:spacing w:after="0" w:line="240" w:lineRule="auto"/>
              <w:ind w:firstLine="509"/>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3.3. Исполнитель разъясняет, а Пациент понимает, что денежные средства, добровольно затраченные Пациентом в рамках настоящего Договора, возврату через страховую компанию, фонды обязательного медицинского страхования, не подлежат, за исключением случаев, предусмотренных действующим законодательством РФ.</w:t>
            </w:r>
          </w:p>
          <w:p w14:paraId="22A76818" w14:textId="77777777" w:rsidR="00314329" w:rsidRPr="001005CA" w:rsidRDefault="00314329" w:rsidP="001005CA">
            <w:pPr>
              <w:spacing w:after="0" w:line="240" w:lineRule="auto"/>
              <w:ind w:firstLine="509"/>
              <w:jc w:val="center"/>
              <w:rPr>
                <w:rFonts w:ascii="Times New Roman" w:eastAsia="Times New Roman" w:hAnsi="Times New Roman" w:cs="Times New Roman"/>
                <w:b/>
                <w:color w:val="000000"/>
                <w:lang w:eastAsia="ru-RU"/>
              </w:rPr>
            </w:pPr>
          </w:p>
          <w:p w14:paraId="0B513431" w14:textId="77777777" w:rsidR="00314329" w:rsidRPr="001005CA" w:rsidRDefault="00314329">
            <w:pPr>
              <w:spacing w:after="0" w:line="240" w:lineRule="auto"/>
              <w:jc w:val="center"/>
              <w:rPr>
                <w:rFonts w:ascii="Times New Roman" w:eastAsia="Times New Roman" w:hAnsi="Times New Roman" w:cs="Times New Roman"/>
                <w:b/>
                <w:color w:val="000000"/>
                <w:lang w:eastAsia="ru-RU"/>
              </w:rPr>
            </w:pPr>
            <w:r w:rsidRPr="001005CA">
              <w:rPr>
                <w:rFonts w:ascii="Times New Roman" w:eastAsia="Times New Roman" w:hAnsi="Times New Roman" w:cs="Times New Roman"/>
                <w:b/>
                <w:color w:val="000000"/>
                <w:lang w:eastAsia="ru-RU"/>
              </w:rPr>
              <w:t>4. УСЛОВИЯ И ПОРЯДОК ПРЕДОСТАВЛЕНИЯ ПЛАТНЫХ МЕДИЦИНСКИХ УСЛУГ</w:t>
            </w:r>
          </w:p>
          <w:p w14:paraId="454BFC9D" w14:textId="456B228E" w:rsidR="00314329" w:rsidRPr="001005CA" w:rsidRDefault="00314329">
            <w:pPr>
              <w:spacing w:after="0" w:line="240" w:lineRule="auto"/>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4.1.</w:t>
            </w:r>
            <w:r w:rsidR="001005CA">
              <w:rPr>
                <w:rFonts w:ascii="Times New Roman" w:eastAsia="Times New Roman" w:hAnsi="Times New Roman" w:cs="Times New Roman"/>
                <w:color w:val="000000"/>
                <w:lang w:eastAsia="ru-RU"/>
              </w:rPr>
              <w:t xml:space="preserve"> </w:t>
            </w:r>
            <w:r w:rsidRPr="001005CA">
              <w:rPr>
                <w:rFonts w:ascii="Times New Roman" w:eastAsia="Times New Roman" w:hAnsi="Times New Roman" w:cs="Times New Roman"/>
                <w:color w:val="000000"/>
                <w:lang w:eastAsia="ru-RU"/>
              </w:rPr>
              <w:t>Платные медицинские услуги предоставляются Исполнителем только при наличии информированного добровольного согласия Пациента на каждый вид медицинской услуги.</w:t>
            </w:r>
          </w:p>
          <w:p w14:paraId="0F26F173" w14:textId="0360F325" w:rsidR="00314329" w:rsidRPr="001005CA" w:rsidRDefault="00314329">
            <w:pPr>
              <w:spacing w:after="0" w:line="240" w:lineRule="auto"/>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4.2.</w:t>
            </w:r>
            <w:r w:rsidR="001005CA">
              <w:rPr>
                <w:rFonts w:ascii="Times New Roman" w:eastAsia="Times New Roman" w:hAnsi="Times New Roman" w:cs="Times New Roman"/>
                <w:color w:val="000000"/>
                <w:lang w:eastAsia="ru-RU"/>
              </w:rPr>
              <w:t xml:space="preserve"> </w:t>
            </w:r>
            <w:r w:rsidRPr="001005CA">
              <w:rPr>
                <w:rFonts w:ascii="Times New Roman" w:eastAsia="Times New Roman" w:hAnsi="Times New Roman" w:cs="Times New Roman"/>
                <w:color w:val="000000"/>
                <w:lang w:eastAsia="ru-RU"/>
              </w:rPr>
              <w:t>Медицинские услуги оказываются Исполнителем в соответствии с Клиническими рекомендациями (протоколами лечения), порядками, стандартами (в полном объеме порядков и стандартов,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и других документов, в соответствии с действующим законодательством РФ.</w:t>
            </w:r>
          </w:p>
          <w:p w14:paraId="64097728" w14:textId="5E760A29" w:rsidR="00314329" w:rsidRPr="001005CA" w:rsidRDefault="00314329">
            <w:pPr>
              <w:spacing w:after="0" w:line="240" w:lineRule="auto"/>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4.3. Пациент предоставляет Исполнителю всю имеющуюся у него медицинскую документацию, информацию и иные сведения, касающиеся предмета обращения за медицинской помощью. При предоставлении Пациентом информации о результатах исследований (обследований), сделанных сторонними медицинскими организациями (третьими лицами), Исполнитель исходит из добросовестности третьих</w:t>
            </w:r>
            <w:r w:rsidR="009F1367">
              <w:rPr>
                <w:rFonts w:ascii="Times New Roman" w:eastAsia="Times New Roman" w:hAnsi="Times New Roman" w:cs="Times New Roman"/>
                <w:color w:val="000000"/>
                <w:lang w:eastAsia="ru-RU"/>
              </w:rPr>
              <w:t xml:space="preserve"> </w:t>
            </w:r>
            <w:r w:rsidRPr="001005CA">
              <w:rPr>
                <w:rFonts w:ascii="Times New Roman" w:eastAsia="Times New Roman" w:hAnsi="Times New Roman" w:cs="Times New Roman"/>
                <w:color w:val="000000"/>
                <w:lang w:eastAsia="ru-RU"/>
              </w:rPr>
              <w:t>лиц и Исполнитель не несет ответственность в случае предоставления Пациентом результатов исследований (обследований) не соответствующих реальному состоянию здоровья Пациента.</w:t>
            </w:r>
          </w:p>
          <w:p w14:paraId="5A2D2414" w14:textId="77777777" w:rsidR="00314329" w:rsidRPr="001005CA" w:rsidRDefault="00314329">
            <w:pPr>
              <w:spacing w:after="0" w:line="240" w:lineRule="auto"/>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4.4. Исполнитель обеспечивает режим конфиденциальности и врачебной тайны в соответствии с действующим законодательством РФ.</w:t>
            </w:r>
          </w:p>
          <w:p w14:paraId="10CDF859" w14:textId="7170AD9E" w:rsidR="00314329" w:rsidRPr="001005CA" w:rsidRDefault="00314329">
            <w:pPr>
              <w:spacing w:after="0" w:line="240" w:lineRule="auto"/>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4.5. Исполнитель до заключения Договора уведомляет Пациента о том, что несоблюдение указаний и рекомендаций врача, контрольных явок к врачу могут снизить качество предполагаемой платной медицинской услуги, повлечь за собой невозможность ее завершения в срок или отрицательно сказаться на состоянии здоровья Пациента.</w:t>
            </w:r>
          </w:p>
          <w:p w14:paraId="48BD2315" w14:textId="3D80B1D4" w:rsidR="00314329" w:rsidRPr="001005CA" w:rsidRDefault="00314329">
            <w:pPr>
              <w:spacing w:after="0" w:line="240" w:lineRule="auto"/>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 xml:space="preserve">4.6.В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Пациента. Без согласия Пациента Исполнитель не </w:t>
            </w:r>
            <w:r w:rsidRPr="001005CA">
              <w:rPr>
                <w:rFonts w:ascii="Times New Roman" w:eastAsia="Times New Roman" w:hAnsi="Times New Roman" w:cs="Times New Roman"/>
                <w:color w:val="000000"/>
                <w:lang w:eastAsia="ru-RU"/>
              </w:rPr>
              <w:lastRenderedPageBreak/>
              <w:t>вправе предоставлять дополнительные медицинские услуги на возмездной основе. Пациент выражает свое согласие на предоставление дополнительных медицинских услуг посредством заключения с Исполнителем Дополнительного соглашения к Договору, которое содержит перечень дополнительно предоставляемых Исполнителем платных медицинских услуг, сведения об объеме работ и услуг и сроках их оказания.</w:t>
            </w:r>
          </w:p>
          <w:p w14:paraId="1AF7B1AD" w14:textId="0D32E1E5" w:rsidR="00314329" w:rsidRPr="001005CA" w:rsidRDefault="00314329">
            <w:pPr>
              <w:spacing w:after="0" w:line="240" w:lineRule="auto"/>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4.7.В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2B67F38B" w14:textId="7410B36E" w:rsidR="00314329" w:rsidRPr="001005CA" w:rsidRDefault="00314329">
            <w:pPr>
              <w:spacing w:after="0" w:line="240" w:lineRule="auto"/>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4.8. Пациент дает Исполнителю согласие на обработку необходимых персональных данных Пациента, в объеме и способами, указанными в п.1,3 ст.3, ст.11 Федерального закона № 152-ФЗ «О персональных данных», для целей исполнения Исполнителем обязательств по настоящему Договору.</w:t>
            </w:r>
          </w:p>
          <w:p w14:paraId="4DF6F017" w14:textId="77777777" w:rsidR="00314329" w:rsidRPr="001005CA" w:rsidRDefault="00314329">
            <w:pPr>
              <w:spacing w:after="0" w:line="240" w:lineRule="auto"/>
              <w:jc w:val="center"/>
              <w:rPr>
                <w:rFonts w:ascii="Times New Roman" w:eastAsia="Times New Roman" w:hAnsi="Times New Roman" w:cs="Times New Roman"/>
                <w:b/>
                <w:color w:val="000000"/>
                <w:lang w:eastAsia="ru-RU"/>
              </w:rPr>
            </w:pPr>
            <w:r w:rsidRPr="001005CA">
              <w:rPr>
                <w:rFonts w:ascii="Times New Roman" w:eastAsia="Times New Roman" w:hAnsi="Times New Roman" w:cs="Times New Roman"/>
                <w:b/>
                <w:color w:val="000000"/>
                <w:lang w:eastAsia="ru-RU"/>
              </w:rPr>
              <w:t>5. ПРАВА И ОБЯЗАННОСТИ СТОРОН</w:t>
            </w:r>
          </w:p>
          <w:p w14:paraId="15657EF8" w14:textId="77777777" w:rsidR="00314329" w:rsidRPr="001005CA" w:rsidRDefault="00314329">
            <w:pPr>
              <w:spacing w:after="0" w:line="240" w:lineRule="auto"/>
              <w:jc w:val="both"/>
              <w:rPr>
                <w:rFonts w:ascii="Times New Roman" w:eastAsia="Times New Roman" w:hAnsi="Times New Roman" w:cs="Times New Roman"/>
                <w:b/>
                <w:color w:val="000000"/>
                <w:lang w:eastAsia="ru-RU"/>
              </w:rPr>
            </w:pPr>
            <w:r w:rsidRPr="001005CA">
              <w:rPr>
                <w:rFonts w:ascii="Times New Roman" w:eastAsia="Times New Roman" w:hAnsi="Times New Roman" w:cs="Times New Roman"/>
                <w:b/>
                <w:color w:val="000000"/>
                <w:lang w:eastAsia="ru-RU"/>
              </w:rPr>
              <w:t>5.1 Исполнитель обязуется.</w:t>
            </w:r>
          </w:p>
          <w:p w14:paraId="71C4B70C" w14:textId="3FC0675D" w:rsidR="00314329" w:rsidRPr="001005CA" w:rsidRDefault="00314329">
            <w:pPr>
              <w:spacing w:after="0" w:line="240" w:lineRule="auto"/>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5.1.1.</w:t>
            </w:r>
            <w:r w:rsidR="009F1367">
              <w:rPr>
                <w:rFonts w:ascii="Times New Roman" w:eastAsia="Times New Roman" w:hAnsi="Times New Roman" w:cs="Times New Roman"/>
                <w:color w:val="000000"/>
                <w:lang w:eastAsia="ru-RU"/>
              </w:rPr>
              <w:t xml:space="preserve"> </w:t>
            </w:r>
            <w:r w:rsidRPr="001005CA">
              <w:rPr>
                <w:rFonts w:ascii="Times New Roman" w:eastAsia="Times New Roman" w:hAnsi="Times New Roman" w:cs="Times New Roman"/>
                <w:color w:val="000000"/>
                <w:lang w:eastAsia="ru-RU"/>
              </w:rPr>
              <w:t>Обеспечить качественные и наиболее эффективные методы лечения в соответствии с медицинскими показаниями Пациента.</w:t>
            </w:r>
          </w:p>
          <w:p w14:paraId="22AF4817" w14:textId="77777777" w:rsidR="00314329" w:rsidRPr="001005CA" w:rsidRDefault="00314329">
            <w:pPr>
              <w:spacing w:after="0" w:line="240" w:lineRule="auto"/>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5.1.2. Предложить Пациенту ознакомиться и подписать информированное добровольное согласие на каждый вид планируемого медицинского вмешательства.</w:t>
            </w:r>
          </w:p>
          <w:p w14:paraId="396D503B" w14:textId="534A43E9" w:rsidR="00314329" w:rsidRPr="001005CA" w:rsidRDefault="00314329">
            <w:pPr>
              <w:spacing w:after="0" w:line="240" w:lineRule="auto"/>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5.1.2. Обеспечивать Пациента в установленном порядке информацией, включающей в себя сведения о перечне, стоимости, сроках, условиях, порядке предоставления платных медицинских услуг, режиме работы Исполнителя и Правилах внутреннего распорядка.</w:t>
            </w:r>
          </w:p>
          <w:p w14:paraId="31ABB1EA" w14:textId="631C156A" w:rsidR="00314329" w:rsidRPr="001005CA" w:rsidRDefault="00314329">
            <w:pPr>
              <w:spacing w:after="0" w:line="240" w:lineRule="auto"/>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5.1.3. Исполнитель обязуется охранять информацию о факте обращения Пациента за медицинской помощью, состоянии его здоровья, диагнозе его заболевания и иные сведения, полученные при его обследовании и лечении (врачебная тайна). Предоставление сведений, составляющих врачебную тайну другим, в том числе должностным лицам допускается только по письменному согласию Пациента или его законного Представителя. Предоставление таких сведений без согласия Пациента или его законного представителя допускается в случаях, установленных законодательством РФ.</w:t>
            </w:r>
          </w:p>
        </w:tc>
      </w:tr>
      <w:tr w:rsidR="00314329" w:rsidRPr="001005CA" w14:paraId="2535E694" w14:textId="77777777" w:rsidTr="00314329">
        <w:trPr>
          <w:gridAfter w:val="1"/>
          <w:wAfter w:w="938" w:type="dxa"/>
          <w:trHeight w:val="301"/>
        </w:trPr>
        <w:tc>
          <w:tcPr>
            <w:tcW w:w="9263" w:type="dxa"/>
            <w:noWrap/>
            <w:vAlign w:val="bottom"/>
          </w:tcPr>
          <w:p w14:paraId="66372F3F" w14:textId="77777777" w:rsidR="00314329" w:rsidRPr="001005CA" w:rsidRDefault="00314329">
            <w:pPr>
              <w:spacing w:after="0" w:line="240" w:lineRule="auto"/>
              <w:jc w:val="both"/>
              <w:rPr>
                <w:rFonts w:ascii="Times New Roman" w:eastAsia="Times New Roman" w:hAnsi="Times New Roman" w:cs="Times New Roman"/>
                <w:b/>
                <w:color w:val="000000"/>
                <w:lang w:eastAsia="ru-RU"/>
              </w:rPr>
            </w:pPr>
            <w:r w:rsidRPr="001005CA">
              <w:rPr>
                <w:rFonts w:ascii="Times New Roman" w:eastAsia="Times New Roman" w:hAnsi="Times New Roman" w:cs="Times New Roman"/>
                <w:b/>
                <w:color w:val="000000"/>
                <w:lang w:eastAsia="ru-RU"/>
              </w:rPr>
              <w:lastRenderedPageBreak/>
              <w:t>5.2. Исполнитель имеет право.</w:t>
            </w:r>
          </w:p>
          <w:p w14:paraId="6E1C7866" w14:textId="77777777" w:rsidR="00314329" w:rsidRPr="001005CA" w:rsidRDefault="00314329">
            <w:pPr>
              <w:spacing w:after="0" w:line="240" w:lineRule="auto"/>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5.2.1. Отказаться от исполнения обязательств по настоящему Договору в одностороннем порядке при возникновении объективной невозможности обеспечить безопасность услуги и (или) возникновении медицинских противопоказаний для осуществления лечебно-диагностических мероприятий, при условии у Пациента способности выразить свою волю и отсутствия угрозы для жизни и здоровья Пациента.</w:t>
            </w:r>
          </w:p>
          <w:p w14:paraId="5543CC34" w14:textId="77777777" w:rsidR="00314329" w:rsidRPr="001005CA" w:rsidRDefault="00314329">
            <w:pPr>
              <w:spacing w:after="0" w:line="240" w:lineRule="auto"/>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5.2.2. Не приступать к оказанию услуги в случаях, когда имеет место нарушение Пациентом своих обязанностей по Договору, которое препятствует исполнению Договора Исполнителем, при условии отсутствия угрозы жизни Пациента.</w:t>
            </w:r>
          </w:p>
          <w:p w14:paraId="24FDB724" w14:textId="77777777" w:rsidR="00314329" w:rsidRPr="001005CA" w:rsidRDefault="00314329">
            <w:pPr>
              <w:spacing w:after="0" w:line="240" w:lineRule="auto"/>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5.2.3. В случае необходимости, по письменному согласованию с Пациентом, приглашать медицинских специалистов, не работающих у Исполнителя, для консультации и/или обследования Пациента в другой медицинской организации, если это необходимо по медицинским показаниям, за счет средств Пациента.</w:t>
            </w:r>
          </w:p>
          <w:p w14:paraId="3467A829" w14:textId="77777777" w:rsidR="00314329" w:rsidRPr="001005CA" w:rsidRDefault="00314329">
            <w:pPr>
              <w:spacing w:after="0" w:line="240" w:lineRule="auto"/>
              <w:jc w:val="both"/>
              <w:rPr>
                <w:rFonts w:ascii="Times New Roman" w:eastAsia="Times New Roman" w:hAnsi="Times New Roman" w:cs="Times New Roman"/>
                <w:b/>
                <w:color w:val="000000"/>
                <w:lang w:eastAsia="ru-RU"/>
              </w:rPr>
            </w:pPr>
            <w:r w:rsidRPr="001005CA">
              <w:rPr>
                <w:rFonts w:ascii="Times New Roman" w:eastAsia="Times New Roman" w:hAnsi="Times New Roman" w:cs="Times New Roman"/>
                <w:b/>
                <w:color w:val="000000"/>
                <w:lang w:eastAsia="ru-RU"/>
              </w:rPr>
              <w:t>5.3. Пациент обязуется.</w:t>
            </w:r>
          </w:p>
          <w:p w14:paraId="07AAFCB2" w14:textId="77777777" w:rsidR="00314329" w:rsidRPr="001005CA" w:rsidRDefault="00314329">
            <w:pPr>
              <w:spacing w:after="0" w:line="240" w:lineRule="auto"/>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5.3.1. До оказания медицинских услуг заполнить и удостоверить своей личной подписью следующее:</w:t>
            </w:r>
          </w:p>
          <w:p w14:paraId="45ACFD4C" w14:textId="77777777" w:rsidR="00314329" w:rsidRPr="001005CA" w:rsidRDefault="00314329" w:rsidP="00C90F6B">
            <w:pPr>
              <w:pStyle w:val="a3"/>
              <w:numPr>
                <w:ilvl w:val="0"/>
                <w:numId w:val="3"/>
              </w:numPr>
              <w:spacing w:after="0" w:line="240" w:lineRule="auto"/>
              <w:ind w:left="333" w:hanging="284"/>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Согласие на обработку персональных данных;</w:t>
            </w:r>
          </w:p>
          <w:p w14:paraId="187E3523" w14:textId="77777777" w:rsidR="00314329" w:rsidRPr="001005CA" w:rsidRDefault="00314329" w:rsidP="00C90F6B">
            <w:pPr>
              <w:pStyle w:val="a3"/>
              <w:numPr>
                <w:ilvl w:val="0"/>
                <w:numId w:val="3"/>
              </w:numPr>
              <w:spacing w:after="0" w:line="240" w:lineRule="auto"/>
              <w:ind w:left="333" w:hanging="284"/>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Анкета о здоровье;</w:t>
            </w:r>
          </w:p>
          <w:p w14:paraId="3CC9421A" w14:textId="77777777" w:rsidR="00314329" w:rsidRPr="001005CA" w:rsidRDefault="00314329" w:rsidP="00C90F6B">
            <w:pPr>
              <w:pStyle w:val="a3"/>
              <w:numPr>
                <w:ilvl w:val="0"/>
                <w:numId w:val="4"/>
              </w:numPr>
              <w:spacing w:after="0" w:line="240" w:lineRule="auto"/>
              <w:ind w:left="333" w:hanging="284"/>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Информированное добровольное согласие на каждый вид медицинского вмешательства;</w:t>
            </w:r>
          </w:p>
          <w:p w14:paraId="0FF9B6BD" w14:textId="77777777" w:rsidR="00314329" w:rsidRPr="001005CA" w:rsidRDefault="00314329" w:rsidP="00C90F6B">
            <w:pPr>
              <w:pStyle w:val="a3"/>
              <w:numPr>
                <w:ilvl w:val="0"/>
                <w:numId w:val="4"/>
              </w:numPr>
              <w:spacing w:after="0" w:line="240" w:lineRule="auto"/>
              <w:ind w:left="333" w:hanging="284"/>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В амбулаторной карте подтвердить факт получения назначений, рекомендаций срача, сроки контрольной явки на прием.</w:t>
            </w:r>
          </w:p>
          <w:p w14:paraId="79E43B96" w14:textId="77777777" w:rsidR="00314329" w:rsidRPr="001005CA" w:rsidRDefault="00314329">
            <w:pPr>
              <w:spacing w:after="0" w:line="240" w:lineRule="auto"/>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5.3.2. Выполнять Правила внутреннего распорядка, требования и предписания персонала Исполнителя, как необходимые условия предоставления качественных медицинских услуг.</w:t>
            </w:r>
          </w:p>
          <w:p w14:paraId="43CEDBE8" w14:textId="77777777" w:rsidR="00314329" w:rsidRPr="001005CA" w:rsidRDefault="00314329">
            <w:pPr>
              <w:spacing w:after="0" w:line="240" w:lineRule="auto"/>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5.3.3. Регулярно выполнять личные санитарно-гигиенические процедуры, направленные на поддержание своего здоровья и санитарно-эпидемиологического режима Исполнителя.</w:t>
            </w:r>
          </w:p>
          <w:p w14:paraId="71D73B34" w14:textId="77777777" w:rsidR="00314329" w:rsidRPr="001005CA" w:rsidRDefault="00314329">
            <w:pPr>
              <w:spacing w:after="0" w:line="240" w:lineRule="auto"/>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 xml:space="preserve">5.3.4. Бережно относиться к имуществу Исполнителя. В случае причинения ущерба вследствие утраты или порчи имущества, вызванного действиями или бездействием Пациента и/или лиц его </w:t>
            </w:r>
            <w:r w:rsidRPr="001005CA">
              <w:rPr>
                <w:rFonts w:ascii="Times New Roman" w:eastAsia="Times New Roman" w:hAnsi="Times New Roman" w:cs="Times New Roman"/>
                <w:color w:val="000000"/>
                <w:lang w:eastAsia="ru-RU"/>
              </w:rPr>
              <w:lastRenderedPageBreak/>
              <w:t>сопровождающих, Пациент обязуется возместить действительный нанесенный ущерб в полном объеме.</w:t>
            </w:r>
          </w:p>
          <w:p w14:paraId="6907379E" w14:textId="77777777" w:rsidR="00314329" w:rsidRPr="001005CA" w:rsidRDefault="00314329">
            <w:pPr>
              <w:spacing w:after="0" w:line="240" w:lineRule="auto"/>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5.3.5. Своевременно оплачивать стоимость медицинских услуг в соответствии с настоящим Договором.</w:t>
            </w:r>
          </w:p>
          <w:p w14:paraId="54EDA0CF" w14:textId="0DF17E1F" w:rsidR="00314329" w:rsidRPr="001005CA" w:rsidRDefault="00314329">
            <w:pPr>
              <w:spacing w:after="0" w:line="240" w:lineRule="auto"/>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5.3.6. На время оказания медицинской услуги отказаться от употребления наркотиков, психотропных веществ, если таковое имело место до начала оказания медицинских услуг в рамках настоящего Договора и не связано с имеющимися медицинскими показаниями и выполняется по назначению врача. Сообщить лечащему врачу сведения о приеме</w:t>
            </w:r>
            <w:r w:rsidR="009F1367">
              <w:rPr>
                <w:rFonts w:ascii="Times New Roman" w:eastAsia="Times New Roman" w:hAnsi="Times New Roman" w:cs="Times New Roman"/>
                <w:color w:val="000000"/>
                <w:lang w:eastAsia="ru-RU"/>
              </w:rPr>
              <w:t xml:space="preserve"> </w:t>
            </w:r>
            <w:r w:rsidRPr="001005CA">
              <w:rPr>
                <w:rFonts w:ascii="Times New Roman" w:eastAsia="Times New Roman" w:hAnsi="Times New Roman" w:cs="Times New Roman"/>
                <w:color w:val="000000"/>
                <w:lang w:eastAsia="ru-RU"/>
              </w:rPr>
              <w:t>лекарств</w:t>
            </w:r>
            <w:r w:rsidR="009F1367">
              <w:rPr>
                <w:rFonts w:ascii="Times New Roman" w:eastAsia="Times New Roman" w:hAnsi="Times New Roman" w:cs="Times New Roman"/>
                <w:color w:val="000000"/>
                <w:lang w:eastAsia="ru-RU"/>
              </w:rPr>
              <w:t>,</w:t>
            </w:r>
            <w:r w:rsidRPr="001005CA">
              <w:rPr>
                <w:rFonts w:ascii="Times New Roman" w:eastAsia="Times New Roman" w:hAnsi="Times New Roman" w:cs="Times New Roman"/>
                <w:color w:val="000000"/>
                <w:lang w:eastAsia="ru-RU"/>
              </w:rPr>
              <w:t xml:space="preserve"> содержащих наркотические средства и психотропные вещества, назначенных по медицинским показаниям. На время оказания медицинской услуги отказаться от употребления напитков, содержащих алкоголь.</w:t>
            </w:r>
          </w:p>
          <w:p w14:paraId="3B3EFB11" w14:textId="04802B41" w:rsidR="00314329" w:rsidRPr="001005CA" w:rsidRDefault="00314329">
            <w:pPr>
              <w:spacing w:after="0" w:line="240" w:lineRule="auto"/>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5.3.7. Согласовать с лечащим или дежурным врачом употребление любых терапевтических препаратов, лекарств, лекарственных трав, мазей и т.д.</w:t>
            </w:r>
          </w:p>
          <w:p w14:paraId="7A329B28" w14:textId="05104C03" w:rsidR="00314329" w:rsidRPr="001005CA" w:rsidRDefault="00314329">
            <w:pPr>
              <w:spacing w:after="0" w:line="240" w:lineRule="auto"/>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5.3.8. Незамедлительно в часы работы Исполнителя ставить в известность лечащего врача, а в случае отсутствия такой возможности дежурного врача, иных врачей Исполнителя о любых изменениях самочувствия и состоянии своего здоровья, а также других обстоятельствах, которые могут повлиять на результаты оказываемых медицинских услуг. При этом Пациент осознает возможность и понимает необходимость возникновения изменений состояния здоровья (самочувствия) обратиться за получением медицинской помощи, в том числе скорой, экстренной и неотложной, в иные медицинские организации, оказывающие медицинскую помощь, в том числе в рамках территориальной программы государственных гарантий бесплатного оказания гражданам РФ медицинской помощи в Красноярском крае.</w:t>
            </w:r>
          </w:p>
          <w:p w14:paraId="02774186" w14:textId="77777777" w:rsidR="00314329" w:rsidRPr="001005CA" w:rsidRDefault="00314329">
            <w:pPr>
              <w:spacing w:after="0" w:line="240" w:lineRule="auto"/>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5.3.9. Проводить начатое лечение только у Исполнителя, не обращаясь параллельно в другие клиники. В противном случае претензии по поводу лечения не будут иметь основания.</w:t>
            </w:r>
          </w:p>
          <w:p w14:paraId="34196C0D" w14:textId="77777777" w:rsidR="00314329" w:rsidRPr="001005CA" w:rsidRDefault="00314329">
            <w:pPr>
              <w:spacing w:after="0" w:line="240" w:lineRule="auto"/>
              <w:jc w:val="both"/>
              <w:rPr>
                <w:rFonts w:ascii="Times New Roman" w:eastAsia="Times New Roman" w:hAnsi="Times New Roman" w:cs="Times New Roman"/>
                <w:b/>
                <w:color w:val="000000"/>
                <w:lang w:eastAsia="ru-RU"/>
              </w:rPr>
            </w:pPr>
            <w:r w:rsidRPr="001005CA">
              <w:rPr>
                <w:rFonts w:ascii="Times New Roman" w:eastAsia="Times New Roman" w:hAnsi="Times New Roman" w:cs="Times New Roman"/>
                <w:b/>
                <w:color w:val="000000"/>
                <w:lang w:eastAsia="ru-RU"/>
              </w:rPr>
              <w:t>5.4. Пациент имеет право.</w:t>
            </w:r>
          </w:p>
          <w:p w14:paraId="4E52F54F" w14:textId="77777777" w:rsidR="00314329" w:rsidRPr="001005CA" w:rsidRDefault="00314329">
            <w:pPr>
              <w:spacing w:after="0" w:line="240" w:lineRule="auto"/>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5.4.1. На выбор лечащего врача с учетом согласия врача.</w:t>
            </w:r>
          </w:p>
          <w:p w14:paraId="5F99A639" w14:textId="1A57F0A0" w:rsidR="00314329" w:rsidRPr="001005CA" w:rsidRDefault="00314329">
            <w:pPr>
              <w:spacing w:after="0" w:line="240" w:lineRule="auto"/>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5.4.2. На информированное добровольное согласие на медицинское вмешательство и отказ от него. В случаях, когда состояние Пациента не позволяет ему выразить свою волю, а медицинское вмешательство неотложно, вопрос о его проведении в интересах Пациента решает консилиум, а при невозможности собрать консилиум – непосредственно лечащий (дежурный) врач. Отказ Пациента от медицинского вмешательства с указанием возможных последствий оформляется записью в медицинской документации и подписывается Пациентом.</w:t>
            </w:r>
          </w:p>
          <w:p w14:paraId="248AC056" w14:textId="77777777" w:rsidR="00314329" w:rsidRPr="001005CA" w:rsidRDefault="00314329">
            <w:pPr>
              <w:spacing w:after="0" w:line="240" w:lineRule="auto"/>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5.4.3. На надлежащий уровень безопасности оказываемых по настоящему Договору медицинских услуг для жизни и здоровья, при условии должного исполнения своих обязанностей по настоящему Договору.</w:t>
            </w:r>
          </w:p>
          <w:p w14:paraId="7A015EBB" w14:textId="77777777" w:rsidR="00314329" w:rsidRPr="001005CA" w:rsidRDefault="00314329">
            <w:pPr>
              <w:spacing w:after="0" w:line="240" w:lineRule="auto"/>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5.4.4. На предоставление необходимой и достоверной информации о перечне, стоимости, сроках, условиях, порядке предоставления платных медицинских услуг, режиме работы Исполнителя и Правилах внутреннего распорядка.</w:t>
            </w:r>
          </w:p>
          <w:p w14:paraId="219C34AE" w14:textId="77777777" w:rsidR="00314329" w:rsidRPr="001005CA" w:rsidRDefault="00314329">
            <w:pPr>
              <w:spacing w:after="0" w:line="240" w:lineRule="auto"/>
              <w:jc w:val="center"/>
              <w:rPr>
                <w:rFonts w:ascii="Times New Roman" w:eastAsia="Times New Roman" w:hAnsi="Times New Roman" w:cs="Times New Roman"/>
                <w:b/>
                <w:color w:val="000000"/>
                <w:lang w:eastAsia="ru-RU"/>
              </w:rPr>
            </w:pPr>
            <w:r w:rsidRPr="001005CA">
              <w:rPr>
                <w:rFonts w:ascii="Times New Roman" w:eastAsia="Times New Roman" w:hAnsi="Times New Roman" w:cs="Times New Roman"/>
                <w:b/>
                <w:color w:val="000000"/>
                <w:lang w:eastAsia="ru-RU"/>
              </w:rPr>
              <w:t>6.ОТВЕТСТВЕННОСТЬ СТОРОН</w:t>
            </w:r>
          </w:p>
          <w:p w14:paraId="009DBDB9" w14:textId="77777777" w:rsidR="00314329" w:rsidRPr="001005CA" w:rsidRDefault="00314329">
            <w:pPr>
              <w:spacing w:after="0" w:line="240" w:lineRule="auto"/>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6.1. За неисполнение, либо ненадлежащее исполнение обязательств по Договору Исполнитель несет ответственность, предусмотренную действующим законодательством РФ.</w:t>
            </w:r>
          </w:p>
          <w:p w14:paraId="3E8412C3" w14:textId="77777777" w:rsidR="00314329" w:rsidRPr="001005CA" w:rsidRDefault="00314329">
            <w:pPr>
              <w:spacing w:after="0" w:line="240" w:lineRule="auto"/>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6.2. Вред, причиненный жизни или здоровью Пациенту в результате предоставления некачественной платной медицинской услуги, подлежит возмещению Исполнителем в соответствии с действующим законодательством РФ.</w:t>
            </w:r>
          </w:p>
          <w:p w14:paraId="6BD0914A" w14:textId="77777777" w:rsidR="00314329" w:rsidRPr="001005CA" w:rsidRDefault="00314329">
            <w:pPr>
              <w:spacing w:after="0" w:line="240" w:lineRule="auto"/>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6.3. В связи с тем, что медицинская услуга по своему содержанию предполагает возможность вмешательства в физиологические процессы, подверженные влиянию неподконтрольных факторов и явлений, Исполнитель при надлежащем выполнении условий настоящего Договора по объективным причинам в ряде случаев не может гарантировать Пациенту достижения прогнозируемого изначально положительного результата оказания услуги, о чем Пациент предупреждается путем внесения в Договор данного пункта.</w:t>
            </w:r>
          </w:p>
          <w:p w14:paraId="3B62B001" w14:textId="77777777" w:rsidR="00314329" w:rsidRPr="001005CA" w:rsidRDefault="00314329">
            <w:pPr>
              <w:spacing w:after="0" w:line="240" w:lineRule="auto"/>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 xml:space="preserve"> 6.4. Исполнитель не несет ответственности перед Пациентом в случае:</w:t>
            </w:r>
          </w:p>
          <w:p w14:paraId="5406F466" w14:textId="1409F280" w:rsidR="00314329" w:rsidRPr="001005CA" w:rsidRDefault="00314329" w:rsidP="00C90F6B">
            <w:pPr>
              <w:pStyle w:val="a3"/>
              <w:numPr>
                <w:ilvl w:val="0"/>
                <w:numId w:val="5"/>
              </w:numPr>
              <w:spacing w:after="0" w:line="240" w:lineRule="auto"/>
              <w:ind w:left="191" w:hanging="284"/>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осложнений и побочных эффектов, связанных с физиологическими особенностями организма Пациента, а также в случае, если Пациент не информировал Исполнителя о перенесенных заболеваниях, противопоказаниях, известных ему аллергических реакциях и впервые выявленных;</w:t>
            </w:r>
          </w:p>
          <w:p w14:paraId="29DAC552" w14:textId="5CA8D411" w:rsidR="00314329" w:rsidRPr="001005CA" w:rsidRDefault="00314329" w:rsidP="00C90F6B">
            <w:pPr>
              <w:pStyle w:val="a3"/>
              <w:numPr>
                <w:ilvl w:val="0"/>
                <w:numId w:val="6"/>
              </w:numPr>
              <w:spacing w:after="0" w:line="240" w:lineRule="auto"/>
              <w:ind w:left="191" w:hanging="191"/>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невыполнение Пациентом назначений и рекомендаций врача, сроков явки на прием;</w:t>
            </w:r>
          </w:p>
          <w:p w14:paraId="48D0B394" w14:textId="53DC7986" w:rsidR="00314329" w:rsidRPr="001005CA" w:rsidRDefault="00314329" w:rsidP="00C90F6B">
            <w:pPr>
              <w:pStyle w:val="a3"/>
              <w:numPr>
                <w:ilvl w:val="0"/>
                <w:numId w:val="7"/>
              </w:numPr>
              <w:spacing w:after="0" w:line="240" w:lineRule="auto"/>
              <w:ind w:left="191" w:hanging="142"/>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lastRenderedPageBreak/>
              <w:t>возникновение у Пациента в процессе лечения или после его окончания осложнений, о которых Пациент был поставлен в известность в Информированном добровольном согласии;</w:t>
            </w:r>
          </w:p>
          <w:p w14:paraId="098617F9" w14:textId="4C2EF25B" w:rsidR="00314329" w:rsidRPr="001005CA" w:rsidRDefault="00314329" w:rsidP="00C90F6B">
            <w:pPr>
              <w:pStyle w:val="a3"/>
              <w:numPr>
                <w:ilvl w:val="0"/>
                <w:numId w:val="7"/>
              </w:numPr>
              <w:spacing w:after="0" w:line="240" w:lineRule="auto"/>
              <w:ind w:left="191" w:hanging="142"/>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возникших осложнений по причине неявки Пациента в срок, указанный врачом;</w:t>
            </w:r>
          </w:p>
          <w:p w14:paraId="785271D0" w14:textId="77777777" w:rsidR="00314329" w:rsidRPr="001005CA" w:rsidRDefault="00314329" w:rsidP="00C90F6B">
            <w:pPr>
              <w:pStyle w:val="a3"/>
              <w:numPr>
                <w:ilvl w:val="0"/>
                <w:numId w:val="7"/>
              </w:numPr>
              <w:spacing w:after="0" w:line="240" w:lineRule="auto"/>
              <w:ind w:left="191" w:hanging="191"/>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если манипуляции и процедуры, назначенные Исполнителем, были проведены в другом лечебном учреждении или самостоятельно по инициативе Пациента.</w:t>
            </w:r>
          </w:p>
          <w:p w14:paraId="0DE527E9" w14:textId="684F47A6" w:rsidR="00314329" w:rsidRPr="001005CA" w:rsidRDefault="00314329">
            <w:pPr>
              <w:pStyle w:val="a3"/>
              <w:spacing w:after="0" w:line="240" w:lineRule="auto"/>
              <w:ind w:left="49"/>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 xml:space="preserve"> 6.5.</w:t>
            </w:r>
            <w:r w:rsidR="009F1367">
              <w:rPr>
                <w:rFonts w:ascii="Times New Roman" w:eastAsia="Times New Roman" w:hAnsi="Times New Roman" w:cs="Times New Roman"/>
                <w:color w:val="000000"/>
                <w:lang w:eastAsia="ru-RU"/>
              </w:rPr>
              <w:t xml:space="preserve"> </w:t>
            </w:r>
            <w:r w:rsidRPr="001005CA">
              <w:rPr>
                <w:rFonts w:ascii="Times New Roman" w:eastAsia="Times New Roman" w:hAnsi="Times New Roman" w:cs="Times New Roman"/>
                <w:color w:val="000000"/>
                <w:lang w:eastAsia="ru-RU"/>
              </w:rPr>
              <w:t>Исполнитель несет ответственность за сохранение врачебной тайны о факте обращения Пациента за медицинской помощью, о состоянии его здоровья и другие сведения в соответствии со ст. 13 Федерального закона от 21.11.2011г. № 323-ФЗ «Об основах охраны здоровья граждан в Российской Федерации».</w:t>
            </w:r>
          </w:p>
          <w:p w14:paraId="2B38C620" w14:textId="447C9D58" w:rsidR="00314329" w:rsidRPr="001005CA" w:rsidRDefault="00314329">
            <w:pPr>
              <w:spacing w:after="0" w:line="240" w:lineRule="auto"/>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6.6.</w:t>
            </w:r>
            <w:r w:rsidR="009F1367">
              <w:rPr>
                <w:rFonts w:ascii="Times New Roman" w:eastAsia="Times New Roman" w:hAnsi="Times New Roman" w:cs="Times New Roman"/>
                <w:color w:val="000000"/>
                <w:lang w:eastAsia="ru-RU"/>
              </w:rPr>
              <w:t xml:space="preserve"> </w:t>
            </w:r>
            <w:r w:rsidRPr="001005CA">
              <w:rPr>
                <w:rFonts w:ascii="Times New Roman" w:eastAsia="Times New Roman" w:hAnsi="Times New Roman" w:cs="Times New Roman"/>
                <w:color w:val="000000"/>
                <w:lang w:eastAsia="ru-RU"/>
              </w:rPr>
              <w:t>Пациент несет ответственность за нарушение условий Договора в соответствии с действующим законодательством РФ.</w:t>
            </w:r>
          </w:p>
          <w:p w14:paraId="3C15811B" w14:textId="7BAD2456" w:rsidR="00314329" w:rsidRPr="001005CA" w:rsidRDefault="00314329">
            <w:pPr>
              <w:spacing w:after="0" w:line="240" w:lineRule="auto"/>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6.7.</w:t>
            </w:r>
            <w:r w:rsidR="009F1367">
              <w:rPr>
                <w:rFonts w:ascii="Times New Roman" w:eastAsia="Times New Roman" w:hAnsi="Times New Roman" w:cs="Times New Roman"/>
                <w:color w:val="000000"/>
                <w:lang w:eastAsia="ru-RU"/>
              </w:rPr>
              <w:t xml:space="preserve"> </w:t>
            </w:r>
            <w:r w:rsidRPr="001005CA">
              <w:rPr>
                <w:rFonts w:ascii="Times New Roman" w:eastAsia="Times New Roman" w:hAnsi="Times New Roman" w:cs="Times New Roman"/>
                <w:color w:val="000000"/>
                <w:lang w:eastAsia="ru-RU"/>
              </w:rPr>
              <w:t>Пациент несет ответственность за нарушение условий Договора, связанных с исполнением указаний (рекомендаций) Исполнителя, в соответствии с действующим законодательством РФ.</w:t>
            </w:r>
          </w:p>
          <w:p w14:paraId="2006CD97" w14:textId="3C58029C" w:rsidR="00314329" w:rsidRPr="001005CA" w:rsidRDefault="00314329">
            <w:pPr>
              <w:spacing w:after="0" w:line="240" w:lineRule="auto"/>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6.8.В случаях невыполнения Пациентом обязательств, предусмотренных п.5.3. Договора, Исполнитель вправе приостановить проведение лечебно-диагностических мероприятий (за исключением проведения лечения по жизненным показаниям/экстренной помощи).</w:t>
            </w:r>
          </w:p>
          <w:p w14:paraId="4009D918" w14:textId="1768EED2" w:rsidR="00314329" w:rsidRPr="001005CA" w:rsidRDefault="00314329">
            <w:pPr>
              <w:spacing w:after="0" w:line="240" w:lineRule="auto"/>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6.9Все споры и разногласия, возникшие между Сторонами по настоящему Договору, разрешаются путем переговоров между сторонами, а в случае недостижения согласия-в суде с обязательным соблюдением претензионного порядка.</w:t>
            </w:r>
          </w:p>
          <w:p w14:paraId="54DA533F" w14:textId="77777777" w:rsidR="00314329" w:rsidRPr="001005CA" w:rsidRDefault="00314329">
            <w:pPr>
              <w:spacing w:after="0" w:line="240" w:lineRule="auto"/>
              <w:jc w:val="center"/>
              <w:rPr>
                <w:rFonts w:ascii="Times New Roman" w:eastAsia="Times New Roman" w:hAnsi="Times New Roman" w:cs="Times New Roman"/>
                <w:b/>
                <w:color w:val="000000"/>
                <w:lang w:eastAsia="ru-RU"/>
              </w:rPr>
            </w:pPr>
            <w:r w:rsidRPr="001005CA">
              <w:rPr>
                <w:rFonts w:ascii="Times New Roman" w:eastAsia="Times New Roman" w:hAnsi="Times New Roman" w:cs="Times New Roman"/>
                <w:b/>
                <w:color w:val="000000"/>
                <w:lang w:eastAsia="ru-RU"/>
              </w:rPr>
              <w:t>7.СРОК ДЕЙСТВИЯ ДОГОВОРА, ПОРЯДОК ИЗМЕНЕНИЯ И РАСТОРЖЕНИЯ ДОГОВОРА</w:t>
            </w:r>
          </w:p>
          <w:p w14:paraId="56B87672" w14:textId="77777777" w:rsidR="00314329" w:rsidRPr="001005CA" w:rsidRDefault="00314329">
            <w:pPr>
              <w:spacing w:after="0" w:line="240" w:lineRule="auto"/>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7.1. Договор считается заключенным с момента его подписания и действует до исполнения обязательств по Договору.</w:t>
            </w:r>
          </w:p>
          <w:p w14:paraId="7DA4D617" w14:textId="2F9EA117" w:rsidR="00314329" w:rsidRPr="001005CA" w:rsidRDefault="00314329">
            <w:pPr>
              <w:spacing w:after="0" w:line="240" w:lineRule="auto"/>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7.2.</w:t>
            </w:r>
            <w:r w:rsidR="009F1367">
              <w:rPr>
                <w:rFonts w:ascii="Times New Roman" w:eastAsia="Times New Roman" w:hAnsi="Times New Roman" w:cs="Times New Roman"/>
                <w:color w:val="000000"/>
                <w:lang w:eastAsia="ru-RU"/>
              </w:rPr>
              <w:t xml:space="preserve"> </w:t>
            </w:r>
            <w:r w:rsidRPr="001005CA">
              <w:rPr>
                <w:rFonts w:ascii="Times New Roman" w:eastAsia="Times New Roman" w:hAnsi="Times New Roman" w:cs="Times New Roman"/>
                <w:color w:val="000000"/>
                <w:lang w:eastAsia="ru-RU"/>
              </w:rPr>
              <w:t>Настоящий Договор может быть изменен, либо досрочно прекращен по обоюдному согласию сторон, оформленному в виде Соглашения и подписанного сторонами.</w:t>
            </w:r>
          </w:p>
          <w:p w14:paraId="37B63907" w14:textId="77777777" w:rsidR="00314329" w:rsidRPr="001005CA" w:rsidRDefault="00314329">
            <w:pPr>
              <w:spacing w:after="0" w:line="240" w:lineRule="auto"/>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7.3. Настоящий Договор может быть досрочно прекращен в одностороннем порядке:</w:t>
            </w:r>
          </w:p>
          <w:p w14:paraId="64B68101" w14:textId="77777777" w:rsidR="00314329" w:rsidRPr="001005CA" w:rsidRDefault="00314329">
            <w:pPr>
              <w:spacing w:after="0" w:line="240" w:lineRule="auto"/>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7.3.1. в случае невыполнения одной из сторон обязательств по настоящему Договору;</w:t>
            </w:r>
          </w:p>
          <w:p w14:paraId="487FFDCC" w14:textId="77777777" w:rsidR="00314329" w:rsidRPr="001005CA" w:rsidRDefault="00314329">
            <w:pPr>
              <w:spacing w:after="0" w:line="240" w:lineRule="auto"/>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7.3.2. в случае отказа Пациента от получения медицинских услуг.</w:t>
            </w:r>
          </w:p>
          <w:p w14:paraId="71384D4E" w14:textId="77777777" w:rsidR="00314329" w:rsidRPr="001005CA" w:rsidRDefault="00314329">
            <w:pPr>
              <w:spacing w:after="0" w:line="240" w:lineRule="auto"/>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7.4. В случае отказа Пациента после заключения Договора от получения медицинских услуг Договор расторгается. Исполнитель информирует Пациента о расторжении Договора по инициативе Пациента, при этом Пациент оплачивает Исполнителю фактически понесенные Исполнителем расходы, связанные с исполнением обязательств по Договору, а также возмещает фактически понесенные Исполнителем убытки в соответствии с законодательством РФ.</w:t>
            </w:r>
          </w:p>
          <w:p w14:paraId="17FA8D25" w14:textId="77777777" w:rsidR="00314329" w:rsidRPr="001005CA" w:rsidRDefault="00314329">
            <w:pPr>
              <w:spacing w:after="0" w:line="240" w:lineRule="auto"/>
              <w:jc w:val="center"/>
              <w:rPr>
                <w:rFonts w:ascii="Times New Roman" w:eastAsia="Times New Roman" w:hAnsi="Times New Roman" w:cs="Times New Roman"/>
                <w:b/>
                <w:color w:val="000000"/>
                <w:lang w:eastAsia="ru-RU"/>
              </w:rPr>
            </w:pPr>
            <w:r w:rsidRPr="001005CA">
              <w:rPr>
                <w:rFonts w:ascii="Times New Roman" w:eastAsia="Times New Roman" w:hAnsi="Times New Roman" w:cs="Times New Roman"/>
                <w:b/>
                <w:color w:val="000000"/>
                <w:lang w:eastAsia="ru-RU"/>
              </w:rPr>
              <w:t>8.ПРОЧИЕ УСЛОВИЯ</w:t>
            </w:r>
          </w:p>
          <w:p w14:paraId="020575D3" w14:textId="77777777" w:rsidR="00314329" w:rsidRPr="001005CA" w:rsidRDefault="00314329">
            <w:pPr>
              <w:spacing w:after="0" w:line="240" w:lineRule="auto"/>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8.1.</w:t>
            </w:r>
            <w:r w:rsidRPr="001005CA">
              <w:rPr>
                <w:rFonts w:ascii="Times New Roman" w:eastAsia="Times New Roman" w:hAnsi="Times New Roman" w:cs="Times New Roman"/>
                <w:b/>
                <w:color w:val="000000"/>
                <w:lang w:eastAsia="ru-RU"/>
              </w:rPr>
              <w:t xml:space="preserve"> </w:t>
            </w:r>
            <w:r w:rsidRPr="001005CA">
              <w:rPr>
                <w:rFonts w:ascii="Times New Roman" w:eastAsia="Times New Roman" w:hAnsi="Times New Roman" w:cs="Times New Roman"/>
                <w:color w:val="000000"/>
                <w:lang w:eastAsia="ru-RU"/>
              </w:rPr>
              <w:t>Настоящий Договор составлен в 2(двух) экземплярах, которые имеют одинаковую юридическую силу, по одному экземпляру для каждой из сторон.</w:t>
            </w:r>
          </w:p>
          <w:p w14:paraId="2685C7AA" w14:textId="77777777" w:rsidR="00314329" w:rsidRPr="001005CA" w:rsidRDefault="00314329">
            <w:pPr>
              <w:spacing w:after="0" w:line="240" w:lineRule="auto"/>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8.2. Неотъемлемой частью настоящего Договора являются:</w:t>
            </w:r>
          </w:p>
          <w:p w14:paraId="75499E72" w14:textId="77777777" w:rsidR="00314329" w:rsidRPr="001005CA" w:rsidRDefault="00314329" w:rsidP="00C90F6B">
            <w:pPr>
              <w:pStyle w:val="a3"/>
              <w:numPr>
                <w:ilvl w:val="0"/>
                <w:numId w:val="8"/>
              </w:numPr>
              <w:spacing w:after="0" w:line="240" w:lineRule="auto"/>
              <w:ind w:left="333" w:hanging="284"/>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Дополнительное соглашение, содержащее перечень платных медицинских услуг, предоставляемых в соответствии с настоящим Договором (Приложение №1), на 1(одной) странице;</w:t>
            </w:r>
          </w:p>
          <w:p w14:paraId="24507C84" w14:textId="77777777" w:rsidR="00314329" w:rsidRPr="001005CA" w:rsidRDefault="00314329" w:rsidP="00C90F6B">
            <w:pPr>
              <w:pStyle w:val="a3"/>
              <w:numPr>
                <w:ilvl w:val="0"/>
                <w:numId w:val="9"/>
              </w:numPr>
              <w:spacing w:after="0" w:line="240" w:lineRule="auto"/>
              <w:ind w:left="333" w:hanging="284"/>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Амбулаторная карта Пациента (оформляется в одном экземпляре, хранится у Исполнителя);</w:t>
            </w:r>
          </w:p>
          <w:p w14:paraId="3EC5AC98" w14:textId="77777777" w:rsidR="00314329" w:rsidRPr="001005CA" w:rsidRDefault="00314329" w:rsidP="00C90F6B">
            <w:pPr>
              <w:pStyle w:val="a3"/>
              <w:numPr>
                <w:ilvl w:val="0"/>
                <w:numId w:val="9"/>
              </w:numPr>
              <w:spacing w:after="0" w:line="240" w:lineRule="auto"/>
              <w:ind w:left="333" w:hanging="284"/>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Согласие на обработку персональных данных (оформляется в одном экземпляре, хранится у Исполнителя); Приложение №2, на 1 (одной) странице;</w:t>
            </w:r>
          </w:p>
          <w:p w14:paraId="407B187D" w14:textId="7396CF09" w:rsidR="00314329" w:rsidRPr="001005CA" w:rsidRDefault="00314329" w:rsidP="00C90F6B">
            <w:pPr>
              <w:pStyle w:val="a3"/>
              <w:numPr>
                <w:ilvl w:val="0"/>
                <w:numId w:val="9"/>
              </w:numPr>
              <w:spacing w:after="0" w:line="240" w:lineRule="auto"/>
              <w:ind w:left="333" w:hanging="284"/>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Анкета здоровья (оформляется в одном экземпляре, хранится у Исполнителя);</w:t>
            </w:r>
            <w:r w:rsidR="009F1367">
              <w:rPr>
                <w:rFonts w:ascii="Times New Roman" w:eastAsia="Times New Roman" w:hAnsi="Times New Roman" w:cs="Times New Roman"/>
                <w:color w:val="000000"/>
                <w:lang w:eastAsia="ru-RU"/>
              </w:rPr>
              <w:t xml:space="preserve"> </w:t>
            </w:r>
            <w:r w:rsidRPr="001005CA">
              <w:rPr>
                <w:rFonts w:ascii="Times New Roman" w:eastAsia="Times New Roman" w:hAnsi="Times New Roman" w:cs="Times New Roman"/>
                <w:color w:val="000000"/>
                <w:lang w:eastAsia="ru-RU"/>
              </w:rPr>
              <w:t xml:space="preserve">Приложение №3, на 2 (двух) </w:t>
            </w:r>
            <w:proofErr w:type="spellStart"/>
            <w:r w:rsidRPr="001005CA">
              <w:rPr>
                <w:rFonts w:ascii="Times New Roman" w:eastAsia="Times New Roman" w:hAnsi="Times New Roman" w:cs="Times New Roman"/>
                <w:color w:val="000000"/>
                <w:lang w:eastAsia="ru-RU"/>
              </w:rPr>
              <w:t>стр</w:t>
            </w:r>
            <w:proofErr w:type="spellEnd"/>
            <w:r w:rsidRPr="001005CA">
              <w:rPr>
                <w:rFonts w:ascii="Times New Roman" w:eastAsia="Times New Roman" w:hAnsi="Times New Roman" w:cs="Times New Roman"/>
                <w:color w:val="000000"/>
                <w:lang w:eastAsia="ru-RU"/>
              </w:rPr>
              <w:t>;</w:t>
            </w:r>
          </w:p>
          <w:p w14:paraId="4D674202" w14:textId="77777777" w:rsidR="00314329" w:rsidRPr="001005CA" w:rsidRDefault="00314329" w:rsidP="00C90F6B">
            <w:pPr>
              <w:pStyle w:val="a3"/>
              <w:numPr>
                <w:ilvl w:val="0"/>
                <w:numId w:val="9"/>
              </w:numPr>
              <w:spacing w:after="0" w:line="240" w:lineRule="auto"/>
              <w:ind w:left="333" w:hanging="284"/>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Информированное добровольное согласие взрослого пациента (старше 15 лет) на обследование и лечение (оформляется в одном экземпляре, хранится у Исполнителя); Приложение № 4, на 1(одной) странице;</w:t>
            </w:r>
          </w:p>
          <w:p w14:paraId="0D5C3553" w14:textId="77777777" w:rsidR="00314329" w:rsidRPr="001005CA" w:rsidRDefault="00314329" w:rsidP="00C90F6B">
            <w:pPr>
              <w:pStyle w:val="a3"/>
              <w:numPr>
                <w:ilvl w:val="0"/>
                <w:numId w:val="9"/>
              </w:numPr>
              <w:spacing w:after="0" w:line="240" w:lineRule="auto"/>
              <w:ind w:left="333" w:hanging="284"/>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Дополнительная информация к Информированному добровольному согласию на проведение искусственного прерывания беременности по желанию женщины (оформляется в одном экземпляре, хранится у Исполнителя); Приложение №5, на 5 (пяти) страницах;</w:t>
            </w:r>
          </w:p>
          <w:p w14:paraId="25766887" w14:textId="77777777" w:rsidR="00314329" w:rsidRPr="001005CA" w:rsidRDefault="00314329" w:rsidP="00C90F6B">
            <w:pPr>
              <w:pStyle w:val="a3"/>
              <w:numPr>
                <w:ilvl w:val="0"/>
                <w:numId w:val="9"/>
              </w:numPr>
              <w:spacing w:after="0" w:line="240" w:lineRule="auto"/>
              <w:ind w:left="333" w:hanging="284"/>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Информированное добровольное согласие на проведение искусственного прерывания беременности по желанию женщины (оформляется в одном экземпляре, хранится у Исполнителя); Приложение 6, на 2 (двух) страницах;</w:t>
            </w:r>
          </w:p>
          <w:p w14:paraId="4A94BF6F" w14:textId="7B918ABF" w:rsidR="00314329" w:rsidRPr="001005CA" w:rsidRDefault="00314329" w:rsidP="00C90F6B">
            <w:pPr>
              <w:pStyle w:val="a3"/>
              <w:numPr>
                <w:ilvl w:val="0"/>
                <w:numId w:val="9"/>
              </w:numPr>
              <w:spacing w:after="0" w:line="240" w:lineRule="auto"/>
              <w:ind w:left="333" w:hanging="284"/>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lastRenderedPageBreak/>
              <w:t>Памятка Пациента. Содержит назначения и рекомендации врача, лечебный режим, датой контрольной явки (выдается Пациенту на руки, с подписью Пациента в Амбулаторной карте о факте получения); на 1(одной) странице;</w:t>
            </w:r>
          </w:p>
          <w:p w14:paraId="4780EE99" w14:textId="77777777" w:rsidR="00314329" w:rsidRPr="001005CA" w:rsidRDefault="00314329" w:rsidP="00C90F6B">
            <w:pPr>
              <w:pStyle w:val="a3"/>
              <w:numPr>
                <w:ilvl w:val="0"/>
                <w:numId w:val="9"/>
              </w:numPr>
              <w:spacing w:after="0" w:line="240" w:lineRule="auto"/>
              <w:ind w:left="333" w:hanging="284"/>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Наряд-акт приемки – передачи выполненных работ (оформляется в одном экземпляре, хранится у Исполнителя); Приложение №7, на 1(одной) странице.</w:t>
            </w:r>
          </w:p>
          <w:p w14:paraId="384E454A" w14:textId="77777777" w:rsidR="00314329" w:rsidRPr="001005CA" w:rsidRDefault="00314329">
            <w:pPr>
              <w:pStyle w:val="a3"/>
              <w:spacing w:after="0" w:line="240" w:lineRule="auto"/>
              <w:ind w:left="333"/>
              <w:jc w:val="both"/>
              <w:rPr>
                <w:rFonts w:ascii="Times New Roman" w:eastAsia="Times New Roman" w:hAnsi="Times New Roman" w:cs="Times New Roman"/>
                <w:color w:val="000000"/>
                <w:lang w:eastAsia="ru-RU"/>
              </w:rPr>
            </w:pPr>
          </w:p>
          <w:p w14:paraId="2DC4FC54" w14:textId="3D06FBE8" w:rsidR="00314329" w:rsidRPr="001005CA" w:rsidRDefault="00314329">
            <w:pPr>
              <w:spacing w:after="0" w:line="240" w:lineRule="auto"/>
              <w:rPr>
                <w:rFonts w:ascii="Times New Roman" w:eastAsia="Times New Roman" w:hAnsi="Times New Roman" w:cs="Times New Roman"/>
                <w:b/>
                <w:color w:val="000000"/>
                <w:lang w:eastAsia="ru-RU"/>
              </w:rPr>
            </w:pPr>
            <w:r w:rsidRPr="001005CA">
              <w:rPr>
                <w:rFonts w:ascii="Times New Roman" w:eastAsia="Times New Roman" w:hAnsi="Times New Roman" w:cs="Times New Roman"/>
                <w:b/>
                <w:color w:val="000000"/>
                <w:lang w:eastAsia="ru-RU"/>
              </w:rPr>
              <w:t xml:space="preserve">                                                          ПОДПИСИ СТОРОН:</w:t>
            </w:r>
          </w:p>
          <w:p w14:paraId="7910F130" w14:textId="77777777" w:rsidR="00314329" w:rsidRPr="001005CA" w:rsidRDefault="00314329">
            <w:pPr>
              <w:spacing w:after="0" w:line="240" w:lineRule="auto"/>
              <w:jc w:val="both"/>
              <w:rPr>
                <w:rFonts w:ascii="Times New Roman" w:eastAsia="Times New Roman" w:hAnsi="Times New Roman" w:cs="Times New Roman"/>
                <w:b/>
                <w:color w:val="000000"/>
                <w:lang w:eastAsia="ru-RU"/>
              </w:rPr>
            </w:pPr>
          </w:p>
          <w:p w14:paraId="1FC40525" w14:textId="77777777" w:rsidR="0053382A" w:rsidRDefault="00314329">
            <w:pPr>
              <w:spacing w:after="0" w:line="240" w:lineRule="auto"/>
              <w:jc w:val="both"/>
              <w:rPr>
                <w:rFonts w:ascii="Times New Roman" w:eastAsia="Times New Roman" w:hAnsi="Times New Roman" w:cs="Times New Roman"/>
                <w:b/>
                <w:color w:val="000000"/>
                <w:lang w:eastAsia="ru-RU"/>
              </w:rPr>
            </w:pPr>
            <w:r w:rsidRPr="001005CA">
              <w:rPr>
                <w:rFonts w:ascii="Times New Roman" w:eastAsia="Times New Roman" w:hAnsi="Times New Roman" w:cs="Times New Roman"/>
                <w:b/>
                <w:color w:val="000000"/>
                <w:lang w:eastAsia="ru-RU"/>
              </w:rPr>
              <w:t xml:space="preserve">  «ИСП</w:t>
            </w:r>
            <w:r w:rsidR="009F1367">
              <w:rPr>
                <w:rFonts w:ascii="Times New Roman" w:eastAsia="Times New Roman" w:hAnsi="Times New Roman" w:cs="Times New Roman"/>
                <w:b/>
                <w:color w:val="000000"/>
                <w:lang w:eastAsia="ru-RU"/>
              </w:rPr>
              <w:t>ОЛНИ</w:t>
            </w:r>
            <w:r w:rsidRPr="001005CA">
              <w:rPr>
                <w:rFonts w:ascii="Times New Roman" w:eastAsia="Times New Roman" w:hAnsi="Times New Roman" w:cs="Times New Roman"/>
                <w:b/>
                <w:color w:val="000000"/>
                <w:lang w:eastAsia="ru-RU"/>
              </w:rPr>
              <w:t xml:space="preserve">ТЕЛЬ»  </w:t>
            </w:r>
          </w:p>
          <w:p w14:paraId="0D4F651D" w14:textId="77777777" w:rsidR="0053382A" w:rsidRPr="00C24E74" w:rsidRDefault="0053382A">
            <w:pPr>
              <w:spacing w:after="0" w:line="240" w:lineRule="auto"/>
              <w:jc w:val="both"/>
              <w:rPr>
                <w:rFonts w:ascii="Times New Roman" w:eastAsia="Times New Roman" w:hAnsi="Times New Roman" w:cs="Times New Roman"/>
                <w:bCs/>
                <w:color w:val="000000"/>
                <w:lang w:eastAsia="ru-RU"/>
              </w:rPr>
            </w:pPr>
            <w:r w:rsidRPr="00C24E74">
              <w:rPr>
                <w:rFonts w:ascii="Times New Roman" w:eastAsia="Times New Roman" w:hAnsi="Times New Roman" w:cs="Times New Roman"/>
                <w:bCs/>
                <w:color w:val="000000"/>
                <w:lang w:eastAsia="ru-RU"/>
              </w:rPr>
              <w:t>ООО «Центр эндоскопической хирургии»</w:t>
            </w:r>
          </w:p>
          <w:p w14:paraId="480A135C" w14:textId="77777777" w:rsidR="00C24E74" w:rsidRDefault="0053382A">
            <w:pPr>
              <w:spacing w:after="0" w:line="240" w:lineRule="auto"/>
              <w:jc w:val="both"/>
              <w:rPr>
                <w:rFonts w:ascii="Times New Roman" w:eastAsia="Times New Roman" w:hAnsi="Times New Roman" w:cs="Times New Roman"/>
                <w:bCs/>
                <w:color w:val="000000"/>
                <w:lang w:eastAsia="ru-RU"/>
              </w:rPr>
            </w:pPr>
            <w:r w:rsidRPr="00C24E74">
              <w:rPr>
                <w:rFonts w:ascii="Times New Roman" w:eastAsia="Times New Roman" w:hAnsi="Times New Roman" w:cs="Times New Roman"/>
                <w:bCs/>
                <w:color w:val="000000"/>
                <w:lang w:eastAsia="ru-RU"/>
              </w:rPr>
              <w:t>Юридический адрес:</w:t>
            </w:r>
            <w:r w:rsidR="00C24E74" w:rsidRPr="00C24E74">
              <w:rPr>
                <w:rFonts w:ascii="Times New Roman" w:eastAsia="Times New Roman" w:hAnsi="Times New Roman" w:cs="Times New Roman"/>
                <w:bCs/>
                <w:color w:val="000000"/>
                <w:lang w:eastAsia="ru-RU"/>
              </w:rPr>
              <w:t>660135, г. Красноярск, ул. Весны, д.14, помещение 75</w:t>
            </w:r>
            <w:r w:rsidR="00314329" w:rsidRPr="00C24E74">
              <w:rPr>
                <w:rFonts w:ascii="Times New Roman" w:eastAsia="Times New Roman" w:hAnsi="Times New Roman" w:cs="Times New Roman"/>
                <w:bCs/>
                <w:color w:val="000000"/>
                <w:lang w:eastAsia="ru-RU"/>
              </w:rPr>
              <w:t xml:space="preserve">   </w:t>
            </w:r>
          </w:p>
          <w:p w14:paraId="7751118F" w14:textId="77777777" w:rsidR="00C24E74" w:rsidRDefault="00C24E74">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Фактический адрес: 660135, г. Красноярск, ул. Весны, д.14, помещение 75</w:t>
            </w:r>
          </w:p>
          <w:p w14:paraId="648F0799" w14:textId="73B2355A" w:rsidR="00235735" w:rsidRPr="00235735" w:rsidRDefault="00235735" w:rsidP="00235735">
            <w:pPr>
              <w:spacing w:after="0" w:line="240" w:lineRule="auto"/>
              <w:jc w:val="both"/>
              <w:rPr>
                <w:rFonts w:ascii="Times New Roman" w:eastAsia="Times New Roman" w:hAnsi="Times New Roman" w:cs="Times New Roman"/>
                <w:bCs/>
                <w:color w:val="000000"/>
                <w:lang w:eastAsia="ru-RU"/>
              </w:rPr>
            </w:pPr>
            <w:r w:rsidRPr="00235735">
              <w:rPr>
                <w:rFonts w:ascii="Times New Roman" w:eastAsia="Times New Roman" w:hAnsi="Times New Roman" w:cs="Times New Roman"/>
                <w:bCs/>
                <w:color w:val="000000"/>
                <w:lang w:eastAsia="ru-RU"/>
              </w:rPr>
              <w:t>ИНН</w:t>
            </w:r>
            <w:r>
              <w:rPr>
                <w:rFonts w:ascii="Times New Roman" w:eastAsia="Times New Roman" w:hAnsi="Times New Roman" w:cs="Times New Roman"/>
                <w:bCs/>
                <w:color w:val="000000"/>
                <w:lang w:eastAsia="ru-RU"/>
              </w:rPr>
              <w:t xml:space="preserve"> </w:t>
            </w:r>
            <w:r w:rsidRPr="00235735">
              <w:rPr>
                <w:rFonts w:ascii="Times New Roman" w:eastAsia="Times New Roman" w:hAnsi="Times New Roman" w:cs="Times New Roman"/>
                <w:bCs/>
                <w:color w:val="000000"/>
                <w:lang w:eastAsia="ru-RU"/>
              </w:rPr>
              <w:t>2466081200</w:t>
            </w:r>
            <w:r>
              <w:rPr>
                <w:rFonts w:ascii="Times New Roman" w:eastAsia="Times New Roman" w:hAnsi="Times New Roman" w:cs="Times New Roman"/>
                <w:bCs/>
                <w:color w:val="000000"/>
                <w:lang w:eastAsia="ru-RU"/>
              </w:rPr>
              <w:t xml:space="preserve">, </w:t>
            </w:r>
            <w:r w:rsidRPr="00235735">
              <w:rPr>
                <w:rFonts w:ascii="Times New Roman" w:eastAsia="Times New Roman" w:hAnsi="Times New Roman" w:cs="Times New Roman"/>
                <w:bCs/>
                <w:color w:val="000000"/>
                <w:lang w:eastAsia="ru-RU"/>
              </w:rPr>
              <w:t>КПП</w:t>
            </w:r>
            <w:r>
              <w:rPr>
                <w:rFonts w:ascii="Times New Roman" w:eastAsia="Times New Roman" w:hAnsi="Times New Roman" w:cs="Times New Roman"/>
                <w:bCs/>
                <w:color w:val="000000"/>
                <w:lang w:eastAsia="ru-RU"/>
              </w:rPr>
              <w:t xml:space="preserve"> </w:t>
            </w:r>
            <w:r w:rsidRPr="00235735">
              <w:rPr>
                <w:rFonts w:ascii="Times New Roman" w:eastAsia="Times New Roman" w:hAnsi="Times New Roman" w:cs="Times New Roman"/>
                <w:bCs/>
                <w:color w:val="000000"/>
                <w:lang w:eastAsia="ru-RU"/>
              </w:rPr>
              <w:t>246501001</w:t>
            </w:r>
            <w:r>
              <w:rPr>
                <w:rFonts w:ascii="Times New Roman" w:eastAsia="Times New Roman" w:hAnsi="Times New Roman" w:cs="Times New Roman"/>
                <w:bCs/>
                <w:color w:val="000000"/>
                <w:lang w:eastAsia="ru-RU"/>
              </w:rPr>
              <w:t xml:space="preserve">, </w:t>
            </w:r>
            <w:r w:rsidRPr="00235735">
              <w:rPr>
                <w:rFonts w:ascii="Times New Roman" w:eastAsia="Times New Roman" w:hAnsi="Times New Roman" w:cs="Times New Roman"/>
                <w:bCs/>
                <w:color w:val="000000"/>
                <w:lang w:eastAsia="ru-RU"/>
              </w:rPr>
              <w:t>ОГРН</w:t>
            </w:r>
            <w:r>
              <w:rPr>
                <w:rFonts w:ascii="Times New Roman" w:eastAsia="Times New Roman" w:hAnsi="Times New Roman" w:cs="Times New Roman"/>
                <w:bCs/>
                <w:color w:val="000000"/>
                <w:lang w:eastAsia="ru-RU"/>
              </w:rPr>
              <w:t xml:space="preserve"> </w:t>
            </w:r>
            <w:r w:rsidRPr="00235735">
              <w:rPr>
                <w:rFonts w:ascii="Times New Roman" w:eastAsia="Times New Roman" w:hAnsi="Times New Roman" w:cs="Times New Roman"/>
                <w:bCs/>
                <w:color w:val="000000"/>
                <w:lang w:eastAsia="ru-RU"/>
              </w:rPr>
              <w:t>1022402645484</w:t>
            </w:r>
            <w:r>
              <w:rPr>
                <w:rFonts w:ascii="Times New Roman" w:eastAsia="Times New Roman" w:hAnsi="Times New Roman" w:cs="Times New Roman"/>
                <w:bCs/>
                <w:color w:val="000000"/>
                <w:lang w:eastAsia="ru-RU"/>
              </w:rPr>
              <w:t xml:space="preserve">, </w:t>
            </w:r>
            <w:r w:rsidRPr="00235735">
              <w:rPr>
                <w:rFonts w:ascii="Times New Roman" w:eastAsia="Times New Roman" w:hAnsi="Times New Roman" w:cs="Times New Roman"/>
                <w:bCs/>
                <w:color w:val="000000"/>
                <w:lang w:eastAsia="ru-RU"/>
              </w:rPr>
              <w:t>ОКПО</w:t>
            </w:r>
            <w:r>
              <w:rPr>
                <w:rFonts w:ascii="Times New Roman" w:eastAsia="Times New Roman" w:hAnsi="Times New Roman" w:cs="Times New Roman"/>
                <w:bCs/>
                <w:color w:val="000000"/>
                <w:lang w:eastAsia="ru-RU"/>
              </w:rPr>
              <w:t xml:space="preserve"> </w:t>
            </w:r>
            <w:r w:rsidRPr="00235735">
              <w:rPr>
                <w:rFonts w:ascii="Times New Roman" w:eastAsia="Times New Roman" w:hAnsi="Times New Roman" w:cs="Times New Roman"/>
                <w:bCs/>
                <w:color w:val="000000"/>
                <w:lang w:eastAsia="ru-RU"/>
              </w:rPr>
              <w:t>52286537</w:t>
            </w:r>
          </w:p>
          <w:p w14:paraId="0DD2B741" w14:textId="0B9F433D" w:rsidR="00235735" w:rsidRPr="00235735" w:rsidRDefault="00235735" w:rsidP="00235735">
            <w:pPr>
              <w:spacing w:after="0" w:line="240" w:lineRule="auto"/>
              <w:jc w:val="both"/>
              <w:rPr>
                <w:rFonts w:ascii="Times New Roman" w:eastAsia="Times New Roman" w:hAnsi="Times New Roman" w:cs="Times New Roman"/>
                <w:bCs/>
                <w:color w:val="000000"/>
                <w:lang w:eastAsia="ru-RU"/>
              </w:rPr>
            </w:pPr>
            <w:r w:rsidRPr="00235735">
              <w:rPr>
                <w:rFonts w:ascii="Times New Roman" w:eastAsia="Times New Roman" w:hAnsi="Times New Roman" w:cs="Times New Roman"/>
                <w:bCs/>
                <w:color w:val="000000"/>
                <w:lang w:eastAsia="ru-RU"/>
              </w:rPr>
              <w:t>Бан</w:t>
            </w:r>
            <w:r>
              <w:rPr>
                <w:rFonts w:ascii="Times New Roman" w:eastAsia="Times New Roman" w:hAnsi="Times New Roman" w:cs="Times New Roman"/>
                <w:bCs/>
                <w:color w:val="000000"/>
                <w:lang w:eastAsia="ru-RU"/>
              </w:rPr>
              <w:t xml:space="preserve">ковские реквизиты: </w:t>
            </w:r>
            <w:r w:rsidRPr="00235735">
              <w:rPr>
                <w:rFonts w:ascii="Times New Roman" w:eastAsia="Times New Roman" w:hAnsi="Times New Roman" w:cs="Times New Roman"/>
                <w:bCs/>
                <w:color w:val="000000"/>
                <w:lang w:eastAsia="ru-RU"/>
              </w:rPr>
              <w:t>Новосибирский филиал АО «Альфа-Банк»</w:t>
            </w:r>
            <w:r>
              <w:rPr>
                <w:rFonts w:ascii="Times New Roman" w:eastAsia="Times New Roman" w:hAnsi="Times New Roman" w:cs="Times New Roman"/>
                <w:bCs/>
                <w:color w:val="000000"/>
                <w:lang w:eastAsia="ru-RU"/>
              </w:rPr>
              <w:t xml:space="preserve">, </w:t>
            </w:r>
            <w:r w:rsidRPr="00235735">
              <w:rPr>
                <w:rFonts w:ascii="Times New Roman" w:eastAsia="Times New Roman" w:hAnsi="Times New Roman" w:cs="Times New Roman"/>
                <w:bCs/>
                <w:color w:val="000000"/>
                <w:lang w:eastAsia="ru-RU"/>
              </w:rPr>
              <w:t>БИК</w:t>
            </w:r>
            <w:r>
              <w:rPr>
                <w:rFonts w:ascii="Times New Roman" w:eastAsia="Times New Roman" w:hAnsi="Times New Roman" w:cs="Times New Roman"/>
                <w:bCs/>
                <w:color w:val="000000"/>
                <w:lang w:eastAsia="ru-RU"/>
              </w:rPr>
              <w:t xml:space="preserve"> </w:t>
            </w:r>
            <w:r w:rsidRPr="00235735">
              <w:rPr>
                <w:rFonts w:ascii="Times New Roman" w:eastAsia="Times New Roman" w:hAnsi="Times New Roman" w:cs="Times New Roman"/>
                <w:bCs/>
                <w:color w:val="000000"/>
                <w:lang w:eastAsia="ru-RU"/>
              </w:rPr>
              <w:t>045004774</w:t>
            </w:r>
            <w:r>
              <w:rPr>
                <w:rFonts w:ascii="Times New Roman" w:eastAsia="Times New Roman" w:hAnsi="Times New Roman" w:cs="Times New Roman"/>
                <w:bCs/>
                <w:color w:val="000000"/>
                <w:lang w:eastAsia="ru-RU"/>
              </w:rPr>
              <w:t>,</w:t>
            </w:r>
          </w:p>
          <w:p w14:paraId="3995D688" w14:textId="69568F7F" w:rsidR="00235735" w:rsidRPr="00235735" w:rsidRDefault="00235735" w:rsidP="00235735">
            <w:pPr>
              <w:spacing w:after="0" w:line="240" w:lineRule="auto"/>
              <w:jc w:val="both"/>
              <w:rPr>
                <w:rFonts w:ascii="Times New Roman" w:eastAsia="Times New Roman" w:hAnsi="Times New Roman" w:cs="Times New Roman"/>
                <w:bCs/>
                <w:color w:val="000000"/>
                <w:lang w:eastAsia="ru-RU"/>
              </w:rPr>
            </w:pPr>
            <w:r w:rsidRPr="00235735">
              <w:rPr>
                <w:rFonts w:ascii="Times New Roman" w:eastAsia="Times New Roman" w:hAnsi="Times New Roman" w:cs="Times New Roman"/>
                <w:bCs/>
                <w:color w:val="000000"/>
                <w:lang w:eastAsia="ru-RU"/>
              </w:rPr>
              <w:t xml:space="preserve">Корр. </w:t>
            </w:r>
            <w:r w:rsidRPr="00235735">
              <w:rPr>
                <w:rFonts w:ascii="Times New Roman" w:eastAsia="Times New Roman" w:hAnsi="Times New Roman" w:cs="Times New Roman"/>
                <w:bCs/>
                <w:color w:val="000000"/>
                <w:lang w:eastAsia="ru-RU"/>
              </w:rPr>
              <w:t>С</w:t>
            </w:r>
            <w:r w:rsidRPr="00235735">
              <w:rPr>
                <w:rFonts w:ascii="Times New Roman" w:eastAsia="Times New Roman" w:hAnsi="Times New Roman" w:cs="Times New Roman"/>
                <w:bCs/>
                <w:color w:val="000000"/>
                <w:lang w:eastAsia="ru-RU"/>
              </w:rPr>
              <w:t>чет</w:t>
            </w:r>
            <w:r>
              <w:rPr>
                <w:rFonts w:ascii="Times New Roman" w:eastAsia="Times New Roman" w:hAnsi="Times New Roman" w:cs="Times New Roman"/>
                <w:bCs/>
                <w:color w:val="000000"/>
                <w:lang w:eastAsia="ru-RU"/>
              </w:rPr>
              <w:t xml:space="preserve"> </w:t>
            </w:r>
            <w:r w:rsidRPr="00235735">
              <w:rPr>
                <w:rFonts w:ascii="Times New Roman" w:eastAsia="Times New Roman" w:hAnsi="Times New Roman" w:cs="Times New Roman"/>
                <w:bCs/>
                <w:color w:val="000000"/>
                <w:lang w:eastAsia="ru-RU"/>
              </w:rPr>
              <w:t>30101810600000000774</w:t>
            </w:r>
            <w:r>
              <w:rPr>
                <w:rFonts w:ascii="Times New Roman" w:eastAsia="Times New Roman" w:hAnsi="Times New Roman" w:cs="Times New Roman"/>
                <w:bCs/>
                <w:color w:val="000000"/>
                <w:lang w:eastAsia="ru-RU"/>
              </w:rPr>
              <w:t xml:space="preserve">, </w:t>
            </w:r>
            <w:r w:rsidRPr="00235735">
              <w:rPr>
                <w:rFonts w:ascii="Times New Roman" w:eastAsia="Times New Roman" w:hAnsi="Times New Roman" w:cs="Times New Roman"/>
                <w:bCs/>
                <w:color w:val="000000"/>
                <w:lang w:eastAsia="ru-RU"/>
              </w:rPr>
              <w:t>Расчетный счет</w:t>
            </w:r>
            <w:r w:rsidRPr="00235735">
              <w:rPr>
                <w:rFonts w:ascii="Times New Roman" w:eastAsia="Times New Roman" w:hAnsi="Times New Roman" w:cs="Times New Roman"/>
                <w:bCs/>
                <w:color w:val="000000"/>
                <w:lang w:eastAsia="ru-RU"/>
              </w:rPr>
              <w:tab/>
              <w:t>40702810123270004603</w:t>
            </w:r>
          </w:p>
          <w:p w14:paraId="61BC15FA" w14:textId="77777777" w:rsidR="00235735" w:rsidRDefault="00314329" w:rsidP="00235735">
            <w:pPr>
              <w:spacing w:after="0" w:line="240" w:lineRule="auto"/>
              <w:jc w:val="both"/>
              <w:rPr>
                <w:rFonts w:ascii="Times New Roman" w:eastAsia="Times New Roman" w:hAnsi="Times New Roman" w:cs="Times New Roman"/>
                <w:bCs/>
                <w:color w:val="000000"/>
                <w:lang w:eastAsia="ru-RU"/>
              </w:rPr>
            </w:pPr>
            <w:r w:rsidRPr="00C24E74">
              <w:rPr>
                <w:rFonts w:ascii="Times New Roman" w:eastAsia="Times New Roman" w:hAnsi="Times New Roman" w:cs="Times New Roman"/>
                <w:bCs/>
                <w:color w:val="000000"/>
                <w:lang w:eastAsia="ru-RU"/>
              </w:rPr>
              <w:t xml:space="preserve">  </w:t>
            </w:r>
            <w:r w:rsidR="00235735">
              <w:rPr>
                <w:rFonts w:ascii="Times New Roman" w:eastAsia="Times New Roman" w:hAnsi="Times New Roman" w:cs="Times New Roman"/>
                <w:bCs/>
                <w:color w:val="000000"/>
                <w:lang w:eastAsia="ru-RU"/>
              </w:rPr>
              <w:t xml:space="preserve"> </w:t>
            </w:r>
          </w:p>
          <w:p w14:paraId="692B4988" w14:textId="77777777" w:rsidR="00235735" w:rsidRDefault="00235735" w:rsidP="00235735">
            <w:pPr>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«ИСПОЛНИТЕЛЬ»                                                                                             </w:t>
            </w:r>
            <w:r w:rsidRPr="00235735">
              <w:rPr>
                <w:rFonts w:ascii="Times New Roman" w:eastAsia="Times New Roman" w:hAnsi="Times New Roman" w:cs="Times New Roman"/>
                <w:b/>
                <w:color w:val="000000"/>
                <w:lang w:eastAsia="ru-RU"/>
              </w:rPr>
              <w:t>«ПАЦИЕНТ»</w:t>
            </w:r>
          </w:p>
          <w:p w14:paraId="4B75B7A8" w14:textId="162625AF" w:rsidR="009F1367" w:rsidRPr="00235735" w:rsidRDefault="004D4258" w:rsidP="00235735">
            <w:pPr>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________________________________                                     _______________________________</w:t>
            </w:r>
            <w:r w:rsidR="00314329" w:rsidRPr="00235735">
              <w:rPr>
                <w:rFonts w:ascii="Times New Roman" w:eastAsia="Times New Roman" w:hAnsi="Times New Roman" w:cs="Times New Roman"/>
                <w:b/>
                <w:color w:val="000000"/>
                <w:lang w:eastAsia="ru-RU"/>
              </w:rPr>
              <w:t xml:space="preserve">                                             </w:t>
            </w:r>
          </w:p>
          <w:p w14:paraId="5A7FC847" w14:textId="137C8D88" w:rsidR="00314329" w:rsidRPr="001005CA" w:rsidRDefault="00314329" w:rsidP="0053382A">
            <w:pPr>
              <w:spacing w:after="0" w:line="240" w:lineRule="auto"/>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 xml:space="preserve">                                                                                                                                                       </w:t>
            </w:r>
          </w:p>
          <w:p w14:paraId="7333409A" w14:textId="77777777" w:rsidR="00314329" w:rsidRPr="001005CA" w:rsidRDefault="00314329">
            <w:pPr>
              <w:spacing w:after="0" w:line="240" w:lineRule="auto"/>
              <w:jc w:val="both"/>
              <w:rPr>
                <w:rFonts w:ascii="Times New Roman" w:eastAsia="Times New Roman" w:hAnsi="Times New Roman" w:cs="Times New Roman"/>
                <w:color w:val="000000"/>
                <w:lang w:eastAsia="ru-RU"/>
              </w:rPr>
            </w:pPr>
          </w:p>
          <w:p w14:paraId="10425AF8" w14:textId="77777777" w:rsidR="00314329" w:rsidRPr="001005CA" w:rsidRDefault="00314329">
            <w:pPr>
              <w:spacing w:after="0" w:line="240" w:lineRule="auto"/>
              <w:jc w:val="both"/>
              <w:rPr>
                <w:rFonts w:ascii="Times New Roman" w:eastAsia="Times New Roman" w:hAnsi="Times New Roman" w:cs="Times New Roman"/>
                <w:color w:val="000000"/>
                <w:lang w:eastAsia="ru-RU"/>
              </w:rPr>
            </w:pPr>
            <w:r w:rsidRPr="001005CA">
              <w:rPr>
                <w:rFonts w:ascii="Times New Roman" w:eastAsia="Times New Roman" w:hAnsi="Times New Roman" w:cs="Times New Roman"/>
                <w:color w:val="000000"/>
                <w:lang w:eastAsia="ru-RU"/>
              </w:rPr>
              <w:t xml:space="preserve">                                </w:t>
            </w:r>
          </w:p>
          <w:p w14:paraId="5CA89BDB" w14:textId="77777777" w:rsidR="00314329" w:rsidRPr="001005CA" w:rsidRDefault="00314329">
            <w:pPr>
              <w:spacing w:after="0" w:line="240" w:lineRule="auto"/>
              <w:jc w:val="both"/>
              <w:rPr>
                <w:rFonts w:ascii="Times New Roman" w:eastAsia="Times New Roman" w:hAnsi="Times New Roman" w:cs="Times New Roman"/>
                <w:color w:val="000000"/>
                <w:lang w:eastAsia="ru-RU"/>
              </w:rPr>
            </w:pPr>
          </w:p>
          <w:p w14:paraId="4B701080" w14:textId="77777777" w:rsidR="00314329" w:rsidRPr="001005CA" w:rsidRDefault="00314329">
            <w:pPr>
              <w:spacing w:after="0" w:line="240" w:lineRule="auto"/>
              <w:jc w:val="both"/>
              <w:rPr>
                <w:rFonts w:ascii="Times New Roman" w:eastAsia="Times New Roman" w:hAnsi="Times New Roman" w:cs="Times New Roman"/>
                <w:color w:val="000000"/>
                <w:lang w:eastAsia="ru-RU"/>
              </w:rPr>
            </w:pPr>
          </w:p>
        </w:tc>
      </w:tr>
      <w:tr w:rsidR="00314329" w:rsidRPr="001005CA" w14:paraId="41FF3B69" w14:textId="77777777" w:rsidTr="00314329">
        <w:trPr>
          <w:trHeight w:val="96"/>
        </w:trPr>
        <w:tc>
          <w:tcPr>
            <w:tcW w:w="10201" w:type="dxa"/>
            <w:gridSpan w:val="2"/>
            <w:noWrap/>
            <w:vAlign w:val="bottom"/>
          </w:tcPr>
          <w:p w14:paraId="1FDB7AB5" w14:textId="77777777" w:rsidR="00314329" w:rsidRPr="001005CA" w:rsidRDefault="00314329">
            <w:pPr>
              <w:spacing w:after="0" w:line="240" w:lineRule="auto"/>
              <w:rPr>
                <w:rFonts w:ascii="Times New Roman" w:eastAsia="Times New Roman" w:hAnsi="Times New Roman" w:cs="Times New Roman"/>
                <w:color w:val="000000"/>
                <w:lang w:eastAsia="ru-RU"/>
              </w:rPr>
            </w:pPr>
          </w:p>
        </w:tc>
      </w:tr>
    </w:tbl>
    <w:p w14:paraId="7796F3D2" w14:textId="77777777" w:rsidR="00314329" w:rsidRPr="001005CA" w:rsidRDefault="00314329" w:rsidP="00314329">
      <w:pPr>
        <w:spacing w:line="600" w:lineRule="auto"/>
        <w:jc w:val="both"/>
        <w:rPr>
          <w:rFonts w:ascii="Times New Roman" w:hAnsi="Times New Roman" w:cs="Times New Roman"/>
        </w:rPr>
      </w:pPr>
    </w:p>
    <w:p w14:paraId="05E1EFD2" w14:textId="77777777" w:rsidR="001D7E9C" w:rsidRPr="001005CA" w:rsidRDefault="001D7E9C">
      <w:pPr>
        <w:rPr>
          <w:rFonts w:ascii="Times New Roman" w:hAnsi="Times New Roman" w:cs="Times New Roman"/>
        </w:rPr>
      </w:pPr>
    </w:p>
    <w:sectPr w:rsidR="001D7E9C" w:rsidRPr="00100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A44A1"/>
    <w:multiLevelType w:val="hybridMultilevel"/>
    <w:tmpl w:val="5770F5AE"/>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9FD2314"/>
    <w:multiLevelType w:val="hybridMultilevel"/>
    <w:tmpl w:val="F9FE0B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F445188"/>
    <w:multiLevelType w:val="hybridMultilevel"/>
    <w:tmpl w:val="4C9ED304"/>
    <w:lvl w:ilvl="0" w:tplc="04190001">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hint="default"/>
      </w:rPr>
    </w:lvl>
  </w:abstractNum>
  <w:abstractNum w:abstractNumId="3" w15:restartNumberingAfterBreak="0">
    <w:nsid w:val="456B5092"/>
    <w:multiLevelType w:val="hybridMultilevel"/>
    <w:tmpl w:val="4EB6F2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8AD6418"/>
    <w:multiLevelType w:val="hybridMultilevel"/>
    <w:tmpl w:val="9250B3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2E54FD8"/>
    <w:multiLevelType w:val="hybridMultilevel"/>
    <w:tmpl w:val="94B463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6EEE7922"/>
    <w:multiLevelType w:val="hybridMultilevel"/>
    <w:tmpl w:val="BD6C7E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92D05A7"/>
    <w:multiLevelType w:val="hybridMultilevel"/>
    <w:tmpl w:val="29BEBA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623864"/>
    <w:multiLevelType w:val="hybridMultilevel"/>
    <w:tmpl w:val="36A85D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80238937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3311673">
    <w:abstractNumId w:val="2"/>
    <w:lvlOverride w:ilvl="0"/>
    <w:lvlOverride w:ilvl="1"/>
    <w:lvlOverride w:ilvl="2"/>
    <w:lvlOverride w:ilvl="3"/>
    <w:lvlOverride w:ilvl="4"/>
    <w:lvlOverride w:ilvl="5"/>
    <w:lvlOverride w:ilvl="6"/>
    <w:lvlOverride w:ilvl="7"/>
    <w:lvlOverride w:ilvl="8"/>
  </w:num>
  <w:num w:numId="3" w16cid:durableId="354304633">
    <w:abstractNumId w:val="1"/>
    <w:lvlOverride w:ilvl="0"/>
    <w:lvlOverride w:ilvl="1"/>
    <w:lvlOverride w:ilvl="2"/>
    <w:lvlOverride w:ilvl="3"/>
    <w:lvlOverride w:ilvl="4"/>
    <w:lvlOverride w:ilvl="5"/>
    <w:lvlOverride w:ilvl="6"/>
    <w:lvlOverride w:ilvl="7"/>
    <w:lvlOverride w:ilvl="8"/>
  </w:num>
  <w:num w:numId="4" w16cid:durableId="191038403">
    <w:abstractNumId w:val="8"/>
    <w:lvlOverride w:ilvl="0"/>
    <w:lvlOverride w:ilvl="1"/>
    <w:lvlOverride w:ilvl="2"/>
    <w:lvlOverride w:ilvl="3"/>
    <w:lvlOverride w:ilvl="4"/>
    <w:lvlOverride w:ilvl="5"/>
    <w:lvlOverride w:ilvl="6"/>
    <w:lvlOverride w:ilvl="7"/>
    <w:lvlOverride w:ilvl="8"/>
  </w:num>
  <w:num w:numId="5" w16cid:durableId="2059817591">
    <w:abstractNumId w:val="7"/>
    <w:lvlOverride w:ilvl="0"/>
    <w:lvlOverride w:ilvl="1"/>
    <w:lvlOverride w:ilvl="2"/>
    <w:lvlOverride w:ilvl="3"/>
    <w:lvlOverride w:ilvl="4"/>
    <w:lvlOverride w:ilvl="5"/>
    <w:lvlOverride w:ilvl="6"/>
    <w:lvlOverride w:ilvl="7"/>
    <w:lvlOverride w:ilvl="8"/>
  </w:num>
  <w:num w:numId="6" w16cid:durableId="1888486626">
    <w:abstractNumId w:val="3"/>
    <w:lvlOverride w:ilvl="0"/>
    <w:lvlOverride w:ilvl="1"/>
    <w:lvlOverride w:ilvl="2"/>
    <w:lvlOverride w:ilvl="3"/>
    <w:lvlOverride w:ilvl="4"/>
    <w:lvlOverride w:ilvl="5"/>
    <w:lvlOverride w:ilvl="6"/>
    <w:lvlOverride w:ilvl="7"/>
    <w:lvlOverride w:ilvl="8"/>
  </w:num>
  <w:num w:numId="7" w16cid:durableId="2136213830">
    <w:abstractNumId w:val="5"/>
    <w:lvlOverride w:ilvl="0"/>
    <w:lvlOverride w:ilvl="1"/>
    <w:lvlOverride w:ilvl="2"/>
    <w:lvlOverride w:ilvl="3"/>
    <w:lvlOverride w:ilvl="4"/>
    <w:lvlOverride w:ilvl="5"/>
    <w:lvlOverride w:ilvl="6"/>
    <w:lvlOverride w:ilvl="7"/>
    <w:lvlOverride w:ilvl="8"/>
  </w:num>
  <w:num w:numId="8" w16cid:durableId="468016212">
    <w:abstractNumId w:val="4"/>
    <w:lvlOverride w:ilvl="0"/>
    <w:lvlOverride w:ilvl="1"/>
    <w:lvlOverride w:ilvl="2"/>
    <w:lvlOverride w:ilvl="3"/>
    <w:lvlOverride w:ilvl="4"/>
    <w:lvlOverride w:ilvl="5"/>
    <w:lvlOverride w:ilvl="6"/>
    <w:lvlOverride w:ilvl="7"/>
    <w:lvlOverride w:ilvl="8"/>
  </w:num>
  <w:num w:numId="9" w16cid:durableId="140583974">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C7"/>
    <w:rsid w:val="001005CA"/>
    <w:rsid w:val="001D7E9C"/>
    <w:rsid w:val="00235735"/>
    <w:rsid w:val="00314329"/>
    <w:rsid w:val="003B423C"/>
    <w:rsid w:val="004D4258"/>
    <w:rsid w:val="0053382A"/>
    <w:rsid w:val="009F1367"/>
    <w:rsid w:val="00B946C7"/>
    <w:rsid w:val="00C24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9D690"/>
  <w15:chartTrackingRefBased/>
  <w15:docId w15:val="{88210FAB-5587-42FF-BA62-FA82CAC3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32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75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3039</Words>
  <Characters>17328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Юлий Халюзов</dc:creator>
  <cp:keywords/>
  <dc:description/>
  <cp:lastModifiedBy>Юлий Халюзов</cp:lastModifiedBy>
  <cp:revision>4</cp:revision>
  <dcterms:created xsi:type="dcterms:W3CDTF">2022-06-30T06:36:00Z</dcterms:created>
  <dcterms:modified xsi:type="dcterms:W3CDTF">2022-06-30T07:13:00Z</dcterms:modified>
</cp:coreProperties>
</file>